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AE25" w14:textId="12B85D50" w:rsidR="00AD2F94" w:rsidRPr="008A3D3F" w:rsidRDefault="00AD2F94" w:rsidP="00361BA3">
      <w:pPr>
        <w:tabs>
          <w:tab w:val="left" w:pos="5103"/>
        </w:tabs>
        <w:spacing w:after="0" w:line="240" w:lineRule="auto"/>
        <w:rPr>
          <w:rFonts w:ascii="Myriad Pro" w:hAnsi="Myriad Pro"/>
        </w:rPr>
      </w:pPr>
    </w:p>
    <w:p w14:paraId="45E06F33" w14:textId="4E16C6A7" w:rsidR="00361BA3" w:rsidRPr="008A3D3F" w:rsidRDefault="00361BA3" w:rsidP="00361BA3">
      <w:pPr>
        <w:tabs>
          <w:tab w:val="left" w:pos="5103"/>
        </w:tabs>
        <w:spacing w:after="0" w:line="240" w:lineRule="auto"/>
        <w:rPr>
          <w:rFonts w:ascii="Myriad Pro" w:hAnsi="Myriad Pro"/>
        </w:rPr>
      </w:pPr>
    </w:p>
    <w:p w14:paraId="5109F571" w14:textId="2D528E62" w:rsidR="00361BA3" w:rsidRPr="008A3D3F" w:rsidRDefault="00361BA3" w:rsidP="00361BA3">
      <w:pPr>
        <w:tabs>
          <w:tab w:val="left" w:pos="5103"/>
        </w:tabs>
        <w:spacing w:after="0" w:line="240" w:lineRule="auto"/>
        <w:rPr>
          <w:rFonts w:ascii="Myriad Pro" w:hAnsi="Myriad Pro"/>
        </w:rPr>
      </w:pPr>
      <w:r w:rsidRPr="008A3D3F">
        <w:rPr>
          <w:rFonts w:ascii="Myriad Pro" w:hAnsi="Myriad Pro"/>
        </w:rPr>
        <w:tab/>
        <w:t>Herr/Frau/Familie</w:t>
      </w:r>
    </w:p>
    <w:p w14:paraId="532CFF38" w14:textId="4E7092DF" w:rsidR="00361BA3" w:rsidRPr="008A3D3F" w:rsidRDefault="00361BA3" w:rsidP="00361BA3">
      <w:pPr>
        <w:tabs>
          <w:tab w:val="left" w:pos="5103"/>
        </w:tabs>
        <w:spacing w:after="0" w:line="240" w:lineRule="auto"/>
        <w:rPr>
          <w:rFonts w:ascii="Myriad Pro" w:hAnsi="Myriad Pro"/>
        </w:rPr>
      </w:pPr>
      <w:r w:rsidRPr="008A3D3F">
        <w:rPr>
          <w:rFonts w:ascii="Myriad Pro" w:hAnsi="Myriad Pro"/>
        </w:rPr>
        <w:tab/>
        <w:t>Name</w:t>
      </w:r>
    </w:p>
    <w:p w14:paraId="4FBF52BF" w14:textId="09F18E00" w:rsidR="00361BA3" w:rsidRPr="008A3D3F" w:rsidRDefault="00361BA3" w:rsidP="00361BA3">
      <w:pPr>
        <w:tabs>
          <w:tab w:val="left" w:pos="5103"/>
        </w:tabs>
        <w:spacing w:after="0" w:line="240" w:lineRule="auto"/>
        <w:rPr>
          <w:rFonts w:ascii="Myriad Pro" w:hAnsi="Myriad Pro"/>
        </w:rPr>
      </w:pPr>
      <w:r w:rsidRPr="008A3D3F">
        <w:rPr>
          <w:rFonts w:ascii="Myriad Pro" w:hAnsi="Myriad Pro"/>
        </w:rPr>
        <w:tab/>
        <w:t>Strasse</w:t>
      </w:r>
    </w:p>
    <w:p w14:paraId="12E1517F" w14:textId="145C1C1E" w:rsidR="00361BA3" w:rsidRPr="008A3D3F" w:rsidRDefault="00361BA3" w:rsidP="00361BA3">
      <w:pPr>
        <w:tabs>
          <w:tab w:val="left" w:pos="5103"/>
        </w:tabs>
        <w:spacing w:after="0" w:line="240" w:lineRule="auto"/>
        <w:rPr>
          <w:rFonts w:ascii="Myriad Pro" w:hAnsi="Myriad Pro"/>
        </w:rPr>
      </w:pPr>
      <w:r w:rsidRPr="008A3D3F">
        <w:rPr>
          <w:rFonts w:ascii="Myriad Pro" w:hAnsi="Myriad Pro"/>
        </w:rPr>
        <w:tab/>
        <w:t>PLZ, Ort</w:t>
      </w:r>
    </w:p>
    <w:p w14:paraId="02F6FD60" w14:textId="1AB92D09" w:rsidR="00361BA3" w:rsidRPr="008A3D3F" w:rsidRDefault="00361BA3" w:rsidP="00361BA3">
      <w:pPr>
        <w:tabs>
          <w:tab w:val="left" w:pos="5103"/>
        </w:tabs>
        <w:spacing w:after="0" w:line="240" w:lineRule="auto"/>
        <w:rPr>
          <w:rFonts w:ascii="Myriad Pro" w:hAnsi="Myriad Pro"/>
        </w:rPr>
      </w:pPr>
    </w:p>
    <w:p w14:paraId="4D017B79" w14:textId="41A1555E" w:rsidR="00361BA3" w:rsidRPr="008A3D3F" w:rsidRDefault="00361BA3" w:rsidP="00361BA3">
      <w:pPr>
        <w:tabs>
          <w:tab w:val="left" w:pos="5103"/>
        </w:tabs>
        <w:spacing w:after="0" w:line="240" w:lineRule="auto"/>
        <w:rPr>
          <w:rFonts w:ascii="Myriad Pro" w:hAnsi="Myriad Pro"/>
        </w:rPr>
      </w:pPr>
    </w:p>
    <w:p w14:paraId="6554BCE8" w14:textId="77777777" w:rsidR="003D6FB1" w:rsidRPr="008A3D3F" w:rsidRDefault="003D6FB1" w:rsidP="00361BA3">
      <w:pPr>
        <w:tabs>
          <w:tab w:val="left" w:pos="5103"/>
        </w:tabs>
        <w:spacing w:after="0" w:line="240" w:lineRule="auto"/>
        <w:rPr>
          <w:rFonts w:ascii="Myriad Pro" w:hAnsi="Myriad Pro"/>
        </w:rPr>
      </w:pPr>
    </w:p>
    <w:p w14:paraId="1E601F47" w14:textId="77777777" w:rsidR="007D638A" w:rsidRPr="008A3D3F" w:rsidRDefault="007D638A" w:rsidP="00361BA3">
      <w:pPr>
        <w:tabs>
          <w:tab w:val="left" w:pos="5103"/>
        </w:tabs>
        <w:spacing w:after="0" w:line="240" w:lineRule="auto"/>
        <w:rPr>
          <w:rFonts w:ascii="Myriad Pro" w:hAnsi="Myriad Pro"/>
        </w:rPr>
      </w:pPr>
    </w:p>
    <w:p w14:paraId="6AD39B62" w14:textId="77777777" w:rsidR="00361BA3" w:rsidRPr="008A3D3F" w:rsidRDefault="00361BA3" w:rsidP="00361BA3">
      <w:pPr>
        <w:tabs>
          <w:tab w:val="left" w:pos="5103"/>
        </w:tabs>
        <w:spacing w:after="0" w:line="240" w:lineRule="auto"/>
        <w:rPr>
          <w:rFonts w:ascii="Myriad Pro" w:hAnsi="Myriad Pro"/>
        </w:rPr>
      </w:pPr>
    </w:p>
    <w:p w14:paraId="4AE84346" w14:textId="1E192AF0" w:rsidR="00361BA3" w:rsidRPr="008A3D3F" w:rsidRDefault="00361BA3" w:rsidP="00361BA3">
      <w:pPr>
        <w:tabs>
          <w:tab w:val="left" w:pos="5103"/>
        </w:tabs>
        <w:spacing w:after="0" w:line="240" w:lineRule="auto"/>
        <w:rPr>
          <w:rFonts w:ascii="Myriad Pro" w:hAnsi="Myriad Pro"/>
        </w:rPr>
      </w:pPr>
    </w:p>
    <w:p w14:paraId="4690F2F5" w14:textId="3F1B708A" w:rsidR="00361BA3" w:rsidRPr="008A3D3F" w:rsidRDefault="00361BA3" w:rsidP="00361BA3">
      <w:pPr>
        <w:tabs>
          <w:tab w:val="left" w:pos="5103"/>
        </w:tabs>
        <w:spacing w:after="0" w:line="240" w:lineRule="auto"/>
        <w:rPr>
          <w:rFonts w:ascii="Myriad Pro" w:hAnsi="Myriad Pro"/>
        </w:rPr>
      </w:pPr>
      <w:r w:rsidRPr="008A3D3F">
        <w:rPr>
          <w:rFonts w:ascii="Myriad Pro" w:hAnsi="Myriad Pro"/>
          <w:b/>
          <w:bCs/>
        </w:rPr>
        <w:t>Arbeitsausführung mit</w:t>
      </w:r>
      <w:r w:rsidRPr="008A3D3F">
        <w:rPr>
          <w:rFonts w:ascii="Myriad Pro" w:hAnsi="Myriad Pro"/>
        </w:rPr>
        <w:tab/>
        <w:t>Ort, Datum</w:t>
      </w:r>
    </w:p>
    <w:p w14:paraId="32ADE374" w14:textId="0C1AC26F" w:rsidR="00361BA3" w:rsidRPr="008A3D3F" w:rsidRDefault="00FE3286" w:rsidP="00361BA3">
      <w:pPr>
        <w:tabs>
          <w:tab w:val="left" w:pos="5103"/>
        </w:tabs>
        <w:spacing w:after="0" w:line="240" w:lineRule="auto"/>
        <w:rPr>
          <w:rFonts w:ascii="Myriad Pro" w:hAnsi="Myriad Pro"/>
          <w:b/>
          <w:bCs/>
        </w:rPr>
      </w:pPr>
      <w:r w:rsidRPr="008A3D3F">
        <w:rPr>
          <w:rFonts w:ascii="Myriad Pro" w:hAnsi="Myriad Pro"/>
          <w:b/>
          <w:bCs/>
        </w:rPr>
        <w:t>asbesthaltigen Materialien</w:t>
      </w:r>
    </w:p>
    <w:p w14:paraId="6E5C1C4A" w14:textId="77777777" w:rsidR="00361BA3" w:rsidRPr="008A3D3F" w:rsidRDefault="00361BA3" w:rsidP="00361BA3">
      <w:pPr>
        <w:tabs>
          <w:tab w:val="left" w:pos="5103"/>
        </w:tabs>
        <w:spacing w:after="0" w:line="240" w:lineRule="auto"/>
        <w:rPr>
          <w:rFonts w:ascii="Myriad Pro" w:hAnsi="Myriad Pro"/>
        </w:rPr>
      </w:pPr>
    </w:p>
    <w:p w14:paraId="105B1EC6" w14:textId="77777777" w:rsidR="00361BA3" w:rsidRPr="008A3D3F" w:rsidRDefault="00361BA3" w:rsidP="00361BA3">
      <w:pPr>
        <w:tabs>
          <w:tab w:val="left" w:pos="5103"/>
        </w:tabs>
        <w:spacing w:after="0" w:line="240" w:lineRule="auto"/>
        <w:rPr>
          <w:rFonts w:ascii="Myriad Pro" w:hAnsi="Myriad Pro"/>
        </w:rPr>
      </w:pPr>
    </w:p>
    <w:p w14:paraId="522A6F12" w14:textId="6B88B058" w:rsidR="00FE3286" w:rsidRPr="008A3D3F" w:rsidRDefault="00FE3286" w:rsidP="00FE3286">
      <w:pPr>
        <w:spacing w:after="0" w:line="240" w:lineRule="auto"/>
        <w:rPr>
          <w:rFonts w:ascii="Myriad Pro" w:hAnsi="Myriad Pro"/>
        </w:rPr>
      </w:pPr>
      <w:r w:rsidRPr="008A3D3F">
        <w:rPr>
          <w:rFonts w:ascii="Myriad Pro" w:hAnsi="Myriad Pro"/>
          <w:highlight w:val="yellow"/>
        </w:rPr>
        <w:t>Textvariante Bauherrschaft an Nachbarn</w:t>
      </w:r>
    </w:p>
    <w:p w14:paraId="7C8C25AA" w14:textId="77777777" w:rsidR="00FE3286" w:rsidRPr="008A3D3F" w:rsidRDefault="00FE3286" w:rsidP="00FE3286">
      <w:pPr>
        <w:spacing w:after="0" w:line="240" w:lineRule="auto"/>
        <w:rPr>
          <w:rFonts w:ascii="Myriad Pro" w:hAnsi="Myriad Pro"/>
        </w:rPr>
      </w:pPr>
    </w:p>
    <w:p w14:paraId="1EDCCBC6" w14:textId="318F00C3" w:rsidR="00FE3286" w:rsidRDefault="00FE3286" w:rsidP="00FE3286">
      <w:pPr>
        <w:spacing w:after="0" w:line="240" w:lineRule="auto"/>
        <w:rPr>
          <w:rFonts w:ascii="Myriad Pro" w:hAnsi="Myriad Pro"/>
        </w:rPr>
      </w:pPr>
      <w:r w:rsidRPr="008A3D3F">
        <w:rPr>
          <w:rFonts w:ascii="Myriad Pro" w:hAnsi="Myriad Pro"/>
        </w:rPr>
        <w:t>Werte Nachbarn</w:t>
      </w:r>
    </w:p>
    <w:p w14:paraId="561CFCCC" w14:textId="77777777" w:rsidR="008A3D3F" w:rsidRPr="008A3D3F" w:rsidRDefault="008A3D3F" w:rsidP="00FE3286">
      <w:pPr>
        <w:spacing w:after="0" w:line="240" w:lineRule="auto"/>
        <w:rPr>
          <w:rFonts w:ascii="Myriad Pro" w:hAnsi="Myriad Pro"/>
        </w:rPr>
      </w:pPr>
    </w:p>
    <w:p w14:paraId="17823E2E" w14:textId="30364DCD" w:rsidR="00FE3286" w:rsidRPr="008A3D3F" w:rsidRDefault="00FE3286" w:rsidP="00FE3286">
      <w:pPr>
        <w:spacing w:after="0" w:line="240" w:lineRule="auto"/>
        <w:rPr>
          <w:rFonts w:ascii="Myriad Pro" w:hAnsi="Myriad Pro"/>
        </w:rPr>
      </w:pPr>
      <w:r w:rsidRPr="008A3D3F">
        <w:rPr>
          <w:rFonts w:ascii="Myriad Pro" w:hAnsi="Myriad Pro"/>
        </w:rPr>
        <w:t xml:space="preserve">die Baubewilligung für die geplanten Arbeiten am Dach / an der Fassade ist eingetroffen, </w:t>
      </w:r>
      <w:r w:rsidR="005A6AF5" w:rsidRPr="008A3D3F">
        <w:rPr>
          <w:rFonts w:ascii="Myriad Pro" w:hAnsi="Myriad Pro"/>
        </w:rPr>
        <w:t>voraussichtlich</w:t>
      </w:r>
      <w:r w:rsidRPr="008A3D3F">
        <w:rPr>
          <w:rFonts w:ascii="Myriad Pro" w:hAnsi="Myriad Pro"/>
        </w:rPr>
        <w:t xml:space="preserve"> starten wir mit der Ausführung</w:t>
      </w:r>
      <w:r w:rsidR="005A6AF5" w:rsidRPr="008A3D3F">
        <w:rPr>
          <w:rFonts w:ascii="Myriad Pro" w:hAnsi="Myriad Pro"/>
        </w:rPr>
        <w:t xml:space="preserve"> am [Datum]</w:t>
      </w:r>
      <w:r w:rsidRPr="008A3D3F">
        <w:rPr>
          <w:rFonts w:ascii="Myriad Pro" w:hAnsi="Myriad Pro"/>
        </w:rPr>
        <w:t>.</w:t>
      </w:r>
    </w:p>
    <w:p w14:paraId="7A98169E" w14:textId="77777777" w:rsidR="00FE3286" w:rsidRPr="008A3D3F" w:rsidRDefault="00FE3286" w:rsidP="00FE3286">
      <w:pPr>
        <w:spacing w:after="0" w:line="240" w:lineRule="auto"/>
        <w:rPr>
          <w:rFonts w:ascii="Myriad Pro" w:hAnsi="Myriad Pro"/>
        </w:rPr>
      </w:pPr>
    </w:p>
    <w:p w14:paraId="37A8962C" w14:textId="09992B58" w:rsidR="00FE3286" w:rsidRPr="008A3D3F" w:rsidRDefault="00FE3286" w:rsidP="00FE3286">
      <w:pPr>
        <w:spacing w:after="0" w:line="240" w:lineRule="auto"/>
        <w:rPr>
          <w:rFonts w:ascii="Myriad Pro" w:hAnsi="Myriad Pro"/>
        </w:rPr>
      </w:pPr>
      <w:r w:rsidRPr="008A3D3F">
        <w:rPr>
          <w:rFonts w:ascii="Myriad Pro" w:hAnsi="Myriad Pro"/>
        </w:rPr>
        <w:t>Auf unserem Dach / an de</w:t>
      </w:r>
      <w:r w:rsidR="005A6AF5" w:rsidRPr="008A3D3F">
        <w:rPr>
          <w:rFonts w:ascii="Myriad Pro" w:hAnsi="Myriad Pro"/>
        </w:rPr>
        <w:t>r Fassade</w:t>
      </w:r>
      <w:r w:rsidRPr="008A3D3F">
        <w:rPr>
          <w:rFonts w:ascii="Myriad Pro" w:hAnsi="Myriad Pro"/>
        </w:rPr>
        <w:t xml:space="preserve"> sind teilweise asbesthaltige Materialien vorhanden. Diese werden durch die von uns beauftragte Firma [</w:t>
      </w:r>
      <w:r w:rsidRPr="008A3D3F">
        <w:rPr>
          <w:rFonts w:ascii="Myriad Pro" w:hAnsi="Myriad Pro"/>
          <w:highlight w:val="yellow"/>
        </w:rPr>
        <w:t>Firma einsetzen</w:t>
      </w:r>
      <w:r w:rsidRPr="008A3D3F">
        <w:rPr>
          <w:rFonts w:ascii="Myriad Pro" w:hAnsi="Myriad Pro"/>
        </w:rPr>
        <w:t>] gesetzes- und SUVA-konform entfernt und entsorgt.</w:t>
      </w:r>
    </w:p>
    <w:p w14:paraId="5995E9AE" w14:textId="77777777" w:rsidR="00FE3286" w:rsidRPr="008A3D3F" w:rsidRDefault="00FE3286" w:rsidP="00FE3286">
      <w:pPr>
        <w:spacing w:after="0" w:line="240" w:lineRule="auto"/>
        <w:rPr>
          <w:rFonts w:ascii="Myriad Pro" w:hAnsi="Myriad Pro"/>
        </w:rPr>
      </w:pPr>
    </w:p>
    <w:p w14:paraId="67328DED" w14:textId="67D9D4E2" w:rsidR="00FE3286" w:rsidRPr="008A3D3F" w:rsidRDefault="00FE3286" w:rsidP="00FE3286">
      <w:pPr>
        <w:spacing w:after="0" w:line="240" w:lineRule="auto"/>
        <w:rPr>
          <w:rFonts w:ascii="Myriad Pro" w:hAnsi="Myriad Pro"/>
        </w:rPr>
      </w:pPr>
      <w:r w:rsidRPr="008A3D3F">
        <w:rPr>
          <w:rFonts w:ascii="Myriad Pro" w:hAnsi="Myriad Pro"/>
        </w:rPr>
        <w:t xml:space="preserve">Durch die korrekte Anwendung der Schutzmassnahmen und Einhaltung der Verhaltensregeln haben wir Gewähr, dass weder </w:t>
      </w:r>
      <w:proofErr w:type="gramStart"/>
      <w:r w:rsidRPr="008A3D3F">
        <w:rPr>
          <w:rFonts w:ascii="Myriad Pro" w:hAnsi="Myriad Pro"/>
        </w:rPr>
        <w:t>Sie,</w:t>
      </w:r>
      <w:proofErr w:type="gramEnd"/>
      <w:r w:rsidRPr="008A3D3F">
        <w:rPr>
          <w:rFonts w:ascii="Myriad Pro" w:hAnsi="Myriad Pro"/>
        </w:rPr>
        <w:t xml:space="preserve"> noch wir, noch die Mitarbeitenden gefährdet werden.</w:t>
      </w:r>
      <w:r w:rsidR="005A6AF5" w:rsidRPr="008A3D3F">
        <w:rPr>
          <w:rFonts w:ascii="Myriad Pro" w:hAnsi="Myriad Pro"/>
        </w:rPr>
        <w:t xml:space="preserve"> Dennoch bitten wir Sie, während den mit den asbesthaltigen Materialien zusammenhängenden Arbeiten</w:t>
      </w:r>
      <w:r w:rsidR="00F7081F" w:rsidRPr="008A3D3F">
        <w:rPr>
          <w:rFonts w:ascii="Myriad Pro" w:hAnsi="Myriad Pro"/>
        </w:rPr>
        <w:t xml:space="preserve"> zu den dann angegebenen Zeiten nach Möglichkeit und als zusätzliche Vorsichtsmassnahme Fenster und Türen geschlossen zu halten.</w:t>
      </w:r>
    </w:p>
    <w:p w14:paraId="197BB583" w14:textId="77777777" w:rsidR="00FE3286" w:rsidRPr="008A3D3F" w:rsidRDefault="00FE3286" w:rsidP="00FE3286">
      <w:pPr>
        <w:spacing w:after="0" w:line="240" w:lineRule="auto"/>
        <w:rPr>
          <w:rFonts w:ascii="Myriad Pro" w:hAnsi="Myriad Pro"/>
        </w:rPr>
      </w:pPr>
    </w:p>
    <w:p w14:paraId="39EF1218" w14:textId="4267F4AA" w:rsidR="00FE3286" w:rsidRPr="008A3D3F" w:rsidRDefault="00FE3286" w:rsidP="00FE3286">
      <w:pPr>
        <w:spacing w:after="0" w:line="240" w:lineRule="auto"/>
        <w:rPr>
          <w:rFonts w:ascii="Myriad Pro" w:hAnsi="Myriad Pro"/>
        </w:rPr>
      </w:pPr>
      <w:r w:rsidRPr="008A3D3F">
        <w:rPr>
          <w:rFonts w:ascii="Myriad Pro" w:hAnsi="Myriad Pro"/>
        </w:rPr>
        <w:t>Sollten Sie diesbezüglich Fragen haben, wenden Sie sich bitte direkt an den verantwortlichen Mitarbeiter vor Ort oder an die beauftragte Firma, Tel. [</w:t>
      </w:r>
      <w:r w:rsidRPr="008A3D3F">
        <w:rPr>
          <w:rFonts w:ascii="Myriad Pro" w:hAnsi="Myriad Pro"/>
          <w:highlight w:val="yellow"/>
        </w:rPr>
        <w:t>Tel.nr. einsetzen</w:t>
      </w:r>
      <w:r w:rsidRPr="008A3D3F">
        <w:rPr>
          <w:rFonts w:ascii="Myriad Pro" w:hAnsi="Myriad Pro"/>
        </w:rPr>
        <w:t>] Hr./Frau [</w:t>
      </w:r>
      <w:r w:rsidRPr="008A3D3F">
        <w:rPr>
          <w:rFonts w:ascii="Myriad Pro" w:hAnsi="Myriad Pro"/>
          <w:highlight w:val="yellow"/>
        </w:rPr>
        <w:t>Name einsetzen</w:t>
      </w:r>
      <w:r w:rsidRPr="008A3D3F">
        <w:rPr>
          <w:rFonts w:ascii="Myriad Pro" w:hAnsi="Myriad Pro"/>
        </w:rPr>
        <w:t>].</w:t>
      </w:r>
    </w:p>
    <w:p w14:paraId="239602B4" w14:textId="77777777" w:rsidR="00FE3286" w:rsidRPr="008A3D3F" w:rsidRDefault="00FE3286" w:rsidP="00FE3286">
      <w:pPr>
        <w:spacing w:after="0" w:line="240" w:lineRule="auto"/>
        <w:rPr>
          <w:rFonts w:ascii="Myriad Pro" w:hAnsi="Myriad Pro"/>
        </w:rPr>
      </w:pPr>
    </w:p>
    <w:p w14:paraId="4CF28104" w14:textId="77777777" w:rsidR="00FE3286" w:rsidRPr="008A3D3F" w:rsidRDefault="00FE3286" w:rsidP="00FE3286">
      <w:pPr>
        <w:spacing w:after="0" w:line="240" w:lineRule="auto"/>
        <w:rPr>
          <w:rFonts w:ascii="Myriad Pro" w:hAnsi="Myriad Pro"/>
        </w:rPr>
      </w:pPr>
      <w:r w:rsidRPr="008A3D3F">
        <w:rPr>
          <w:rFonts w:ascii="Myriad Pro" w:hAnsi="Myriad Pro"/>
        </w:rPr>
        <w:t>Freundliche Grüsse</w:t>
      </w:r>
    </w:p>
    <w:p w14:paraId="674A04B3" w14:textId="7AF3A7C8" w:rsidR="00FE3286" w:rsidRPr="008A3D3F" w:rsidRDefault="00FE3286" w:rsidP="00FE3286">
      <w:pPr>
        <w:rPr>
          <w:rFonts w:ascii="Myriad Pro" w:hAnsi="Myriad Pro"/>
        </w:rPr>
      </w:pPr>
    </w:p>
    <w:p w14:paraId="7078A98D" w14:textId="77777777" w:rsidR="00F7081F" w:rsidRPr="008A3D3F" w:rsidRDefault="00F7081F" w:rsidP="00FE3286">
      <w:pPr>
        <w:rPr>
          <w:rFonts w:ascii="Myriad Pro" w:hAnsi="Myriad Pro"/>
        </w:rPr>
      </w:pPr>
    </w:p>
    <w:p w14:paraId="7711C257" w14:textId="76498B57" w:rsidR="00F7081F" w:rsidRPr="008A3D3F" w:rsidRDefault="00F7081F" w:rsidP="00F7081F">
      <w:pPr>
        <w:spacing w:after="0" w:line="240" w:lineRule="auto"/>
        <w:rPr>
          <w:rFonts w:ascii="Myriad Pro" w:hAnsi="Myriad Pro"/>
        </w:rPr>
      </w:pPr>
      <w:r w:rsidRPr="008A3D3F">
        <w:rPr>
          <w:rFonts w:ascii="Myriad Pro" w:hAnsi="Myriad Pro"/>
          <w:highlight w:val="yellow"/>
        </w:rPr>
        <w:t>Textvariante Unternehmer an Nachbarn</w:t>
      </w:r>
    </w:p>
    <w:p w14:paraId="351C0D7C" w14:textId="77777777" w:rsidR="00FE3286" w:rsidRPr="008A3D3F" w:rsidRDefault="00FE3286" w:rsidP="00FE3286">
      <w:pPr>
        <w:rPr>
          <w:rFonts w:ascii="Myriad Pro" w:hAnsi="Myriad Pro"/>
        </w:rPr>
      </w:pPr>
    </w:p>
    <w:p w14:paraId="103E20FF" w14:textId="2B1FC09D" w:rsidR="00FE3286" w:rsidRPr="008A3D3F" w:rsidRDefault="00FE3286" w:rsidP="00FE3286">
      <w:pPr>
        <w:rPr>
          <w:rFonts w:ascii="Myriad Pro" w:hAnsi="Myriad Pro"/>
        </w:rPr>
      </w:pPr>
      <w:r w:rsidRPr="008A3D3F">
        <w:rPr>
          <w:rFonts w:ascii="Myriad Pro" w:hAnsi="Myriad Pro"/>
        </w:rPr>
        <w:t xml:space="preserve">Werte Nachbarn von </w:t>
      </w:r>
      <w:r w:rsidR="00F7081F" w:rsidRPr="008A3D3F">
        <w:rPr>
          <w:rFonts w:ascii="Myriad Pro" w:hAnsi="Myriad Pro"/>
        </w:rPr>
        <w:t>[</w:t>
      </w:r>
      <w:r w:rsidR="00F7081F" w:rsidRPr="008A3D3F">
        <w:rPr>
          <w:rFonts w:ascii="Myriad Pro" w:hAnsi="Myriad Pro"/>
          <w:highlight w:val="yellow"/>
        </w:rPr>
        <w:t>Herr/Frau/</w:t>
      </w:r>
      <w:r w:rsidRPr="008A3D3F">
        <w:rPr>
          <w:rFonts w:ascii="Myriad Pro" w:hAnsi="Myriad Pro"/>
          <w:highlight w:val="yellow"/>
        </w:rPr>
        <w:t xml:space="preserve">Familie </w:t>
      </w:r>
      <w:r w:rsidR="00F7081F" w:rsidRPr="008A3D3F">
        <w:rPr>
          <w:rFonts w:ascii="Myriad Pro" w:hAnsi="Myriad Pro"/>
          <w:highlight w:val="yellow"/>
        </w:rPr>
        <w:t>XYZ</w:t>
      </w:r>
      <w:r w:rsidR="00F7081F" w:rsidRPr="008A3D3F">
        <w:rPr>
          <w:rFonts w:ascii="Myriad Pro" w:hAnsi="Myriad Pro"/>
        </w:rPr>
        <w:t>]</w:t>
      </w:r>
      <w:r w:rsidRPr="008A3D3F">
        <w:rPr>
          <w:rFonts w:ascii="Myriad Pro" w:hAnsi="Myriad Pro"/>
        </w:rPr>
        <w:t>,</w:t>
      </w:r>
    </w:p>
    <w:p w14:paraId="0A23672B" w14:textId="7959D642" w:rsidR="00FE3286" w:rsidRPr="008A3D3F" w:rsidRDefault="00FE3286" w:rsidP="00FE3286">
      <w:pPr>
        <w:rPr>
          <w:rFonts w:ascii="Myriad Pro" w:hAnsi="Myriad Pro"/>
        </w:rPr>
      </w:pPr>
      <w:r w:rsidRPr="008A3D3F">
        <w:rPr>
          <w:rFonts w:ascii="Myriad Pro" w:hAnsi="Myriad Pro"/>
        </w:rPr>
        <w:t xml:space="preserve">wir wurden unter Anderem beauftragt, die beim Dach </w:t>
      </w:r>
      <w:r w:rsidR="00F7081F" w:rsidRPr="008A3D3F">
        <w:rPr>
          <w:rFonts w:ascii="Myriad Pro" w:hAnsi="Myriad Pro"/>
        </w:rPr>
        <w:t xml:space="preserve">/ </w:t>
      </w:r>
      <w:r w:rsidRPr="008A3D3F">
        <w:rPr>
          <w:rFonts w:ascii="Myriad Pro" w:hAnsi="Myriad Pro"/>
        </w:rPr>
        <w:t>an den Fassaden enthaltenen teilweise asbesthaltigen Materialien gesetzes- und SUVA-konform zu entfernen und zu entsorgen.</w:t>
      </w:r>
    </w:p>
    <w:p w14:paraId="0B398862" w14:textId="649D2079" w:rsidR="00FE3286" w:rsidRPr="008A3D3F" w:rsidRDefault="00FE3286" w:rsidP="00FE3286">
      <w:pPr>
        <w:rPr>
          <w:rFonts w:ascii="Myriad Pro" w:hAnsi="Myriad Pro"/>
        </w:rPr>
      </w:pPr>
      <w:r w:rsidRPr="008A3D3F">
        <w:rPr>
          <w:rFonts w:ascii="Myriad Pro" w:hAnsi="Myriad Pro"/>
        </w:rPr>
        <w:t xml:space="preserve">Durch die korrekte Anwendung der Schutzmassnahmen und Einhaltung der Verhaltensregeln bieten wir Gewähr, dass weder </w:t>
      </w:r>
      <w:proofErr w:type="gramStart"/>
      <w:r w:rsidRPr="008A3D3F">
        <w:rPr>
          <w:rFonts w:ascii="Myriad Pro" w:hAnsi="Myriad Pro"/>
        </w:rPr>
        <w:t>Sie,</w:t>
      </w:r>
      <w:proofErr w:type="gramEnd"/>
      <w:r w:rsidRPr="008A3D3F">
        <w:rPr>
          <w:rFonts w:ascii="Myriad Pro" w:hAnsi="Myriad Pro"/>
        </w:rPr>
        <w:t xml:space="preserve"> noch </w:t>
      </w:r>
      <w:r w:rsidR="00F7081F" w:rsidRPr="008A3D3F">
        <w:rPr>
          <w:rFonts w:ascii="Myriad Pro" w:hAnsi="Myriad Pro"/>
        </w:rPr>
        <w:t>[</w:t>
      </w:r>
      <w:r w:rsidR="00F7081F" w:rsidRPr="008A3D3F">
        <w:rPr>
          <w:rFonts w:ascii="Myriad Pro" w:hAnsi="Myriad Pro"/>
          <w:highlight w:val="yellow"/>
        </w:rPr>
        <w:t>Herr/Frau/Familie XYZ</w:t>
      </w:r>
      <w:r w:rsidR="00F7081F" w:rsidRPr="008A3D3F">
        <w:rPr>
          <w:rFonts w:ascii="Myriad Pro" w:hAnsi="Myriad Pro"/>
        </w:rPr>
        <w:t>]</w:t>
      </w:r>
      <w:r w:rsidRPr="008A3D3F">
        <w:rPr>
          <w:rFonts w:ascii="Myriad Pro" w:hAnsi="Myriad Pro"/>
        </w:rPr>
        <w:t>, noch unsere Mitarbeitenden gefährdet werden.</w:t>
      </w:r>
      <w:r w:rsidR="00F7081F" w:rsidRPr="008A3D3F">
        <w:rPr>
          <w:rFonts w:ascii="Myriad Pro" w:hAnsi="Myriad Pro"/>
        </w:rPr>
        <w:t xml:space="preserve"> Dennoch bitten wir Sie, während den mit den asbesthaltigen Materialien zusammenhängenden Arbeiten zu den dann angegebenen Zeiten nach Möglichkeit und als zusätzliche Vorsichtsmassnahme Fenster und Türen geschlossen zu halten.</w:t>
      </w:r>
    </w:p>
    <w:p w14:paraId="3931CE13" w14:textId="77777777" w:rsidR="00FE3286" w:rsidRPr="008A3D3F" w:rsidRDefault="00FE3286" w:rsidP="00FE3286">
      <w:pPr>
        <w:rPr>
          <w:rFonts w:ascii="Myriad Pro" w:hAnsi="Myriad Pro"/>
        </w:rPr>
      </w:pPr>
    </w:p>
    <w:p w14:paraId="0FD16812" w14:textId="4EDC20A0" w:rsidR="00F7081F" w:rsidRPr="008A3D3F" w:rsidRDefault="00F7081F" w:rsidP="00F7081F">
      <w:pPr>
        <w:spacing w:after="0" w:line="240" w:lineRule="auto"/>
        <w:rPr>
          <w:rFonts w:ascii="Myriad Pro" w:hAnsi="Myriad Pro"/>
        </w:rPr>
      </w:pPr>
      <w:r w:rsidRPr="008A3D3F">
        <w:rPr>
          <w:rFonts w:ascii="Myriad Pro" w:hAnsi="Myriad Pro"/>
        </w:rPr>
        <w:lastRenderedPageBreak/>
        <w:t xml:space="preserve">Sollten Sie diesbezüglich Fragen haben, wenden Sie sich bitte direkt an den verantwortlichen Mitarbeiter vor Ort oder an </w:t>
      </w:r>
      <w:r w:rsidR="00C60B27" w:rsidRPr="008A3D3F">
        <w:rPr>
          <w:rFonts w:ascii="Myriad Pro" w:hAnsi="Myriad Pro"/>
        </w:rPr>
        <w:t>uns</w:t>
      </w:r>
      <w:r w:rsidRPr="008A3D3F">
        <w:rPr>
          <w:rFonts w:ascii="Myriad Pro" w:hAnsi="Myriad Pro"/>
        </w:rPr>
        <w:t>, Tel. [</w:t>
      </w:r>
      <w:r w:rsidRPr="008A3D3F">
        <w:rPr>
          <w:rFonts w:ascii="Myriad Pro" w:hAnsi="Myriad Pro"/>
          <w:highlight w:val="yellow"/>
        </w:rPr>
        <w:t>Tel.nr. einsetzen</w:t>
      </w:r>
      <w:r w:rsidRPr="008A3D3F">
        <w:rPr>
          <w:rFonts w:ascii="Myriad Pro" w:hAnsi="Myriad Pro"/>
        </w:rPr>
        <w:t>] Hr./Frau [</w:t>
      </w:r>
      <w:r w:rsidRPr="008A3D3F">
        <w:rPr>
          <w:rFonts w:ascii="Myriad Pro" w:hAnsi="Myriad Pro"/>
          <w:highlight w:val="yellow"/>
        </w:rPr>
        <w:t>Name einsetzen</w:t>
      </w:r>
      <w:r w:rsidRPr="008A3D3F">
        <w:rPr>
          <w:rFonts w:ascii="Myriad Pro" w:hAnsi="Myriad Pro"/>
        </w:rPr>
        <w:t>].</w:t>
      </w:r>
    </w:p>
    <w:p w14:paraId="62B47AA7" w14:textId="77777777" w:rsidR="00C60B27" w:rsidRPr="008A3D3F" w:rsidRDefault="00C60B27" w:rsidP="00BD6069">
      <w:pPr>
        <w:tabs>
          <w:tab w:val="left" w:pos="5103"/>
        </w:tabs>
        <w:rPr>
          <w:rFonts w:ascii="Myriad Pro" w:hAnsi="Myriad Pro"/>
          <w:bCs/>
        </w:rPr>
      </w:pPr>
    </w:p>
    <w:p w14:paraId="442FEB2B" w14:textId="40D24CCF" w:rsidR="00BD6069" w:rsidRPr="008A3D3F" w:rsidRDefault="00BD6069" w:rsidP="00BD6069">
      <w:pPr>
        <w:tabs>
          <w:tab w:val="left" w:pos="5103"/>
        </w:tabs>
        <w:rPr>
          <w:rFonts w:ascii="Myriad Pro" w:hAnsi="Myriad Pro"/>
          <w:bCs/>
        </w:rPr>
      </w:pPr>
      <w:r w:rsidRPr="008A3D3F">
        <w:rPr>
          <w:rFonts w:ascii="Myriad Pro" w:hAnsi="Myriad Pro"/>
          <w:bCs/>
        </w:rPr>
        <w:tab/>
        <w:t>Freundliche Grüsse</w:t>
      </w:r>
    </w:p>
    <w:p w14:paraId="33EC6E53" w14:textId="77777777" w:rsidR="00AD2F94" w:rsidRPr="008A3D3F" w:rsidRDefault="00AD2F94">
      <w:pPr>
        <w:rPr>
          <w:rFonts w:ascii="Myriad Pro" w:hAnsi="Myriad Pro"/>
        </w:rPr>
      </w:pPr>
    </w:p>
    <w:sectPr w:rsidR="00AD2F94" w:rsidRPr="008A3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AB"/>
    <w:rsid w:val="000E141B"/>
    <w:rsid w:val="002C06EB"/>
    <w:rsid w:val="00361BA3"/>
    <w:rsid w:val="003D6FB1"/>
    <w:rsid w:val="004945C3"/>
    <w:rsid w:val="004A0B2C"/>
    <w:rsid w:val="004C5185"/>
    <w:rsid w:val="00511802"/>
    <w:rsid w:val="005A6AF5"/>
    <w:rsid w:val="006005FB"/>
    <w:rsid w:val="007D638A"/>
    <w:rsid w:val="008A3D3F"/>
    <w:rsid w:val="009C6A90"/>
    <w:rsid w:val="00A240E5"/>
    <w:rsid w:val="00AD2F94"/>
    <w:rsid w:val="00BA19A4"/>
    <w:rsid w:val="00BD6069"/>
    <w:rsid w:val="00C60B27"/>
    <w:rsid w:val="00CB1FAB"/>
    <w:rsid w:val="00CF1A7E"/>
    <w:rsid w:val="00E95EB2"/>
    <w:rsid w:val="00EE14B3"/>
    <w:rsid w:val="00F7081F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603E79"/>
  <w15:chartTrackingRefBased/>
  <w15:docId w15:val="{477C2EA6-C77F-484C-9BE6-18F18ECD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7BEA93965D049B464C486452E2E07" ma:contentTypeVersion="0" ma:contentTypeDescription="Ein neues Dokument erstellen." ma:contentTypeScope="" ma:versionID="b3f2e29b4135397a5edd062e5a4a7a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584695a2d4dcad0822f5c0b04fd8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E91C9-7EC2-45C6-86B1-B37B63593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57BEC-534C-4141-B633-E4AD377E13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CE33C0-2537-49FC-8651-B1B562B24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SWICA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Compliance &amp; Privacy</dc:creator>
  <cp:keywords/>
  <dc:description/>
  <cp:lastModifiedBy>Angela Bischof - Gebäudehülle Schweiz</cp:lastModifiedBy>
  <cp:revision>2</cp:revision>
  <cp:lastPrinted>2022-06-23T09:02:00Z</cp:lastPrinted>
  <dcterms:created xsi:type="dcterms:W3CDTF">2022-08-30T12:46:00Z</dcterms:created>
  <dcterms:modified xsi:type="dcterms:W3CDTF">2022-08-30T12:46:00Z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0x010100F8E7BEA93965D049B464C486452E2E07</vt:lpwstr>
  </property>
</Properties>
</file>