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F571" w14:textId="6F4E9DCA" w:rsidR="00361BA3" w:rsidRPr="009D6BD3" w:rsidRDefault="00361BA3" w:rsidP="00361BA3">
      <w:pPr>
        <w:tabs>
          <w:tab w:val="left" w:pos="5103"/>
        </w:tabs>
        <w:spacing w:after="0" w:line="240" w:lineRule="auto"/>
        <w:rPr>
          <w:rFonts w:ascii="Arial" w:hAnsi="Arial" w:cs="Arial"/>
          <w:sz w:val="20"/>
          <w:szCs w:val="20"/>
        </w:rPr>
      </w:pPr>
      <w:r w:rsidRPr="009D6BD3">
        <w:rPr>
          <w:rFonts w:ascii="Arial" w:hAnsi="Arial" w:cs="Arial"/>
          <w:sz w:val="20"/>
          <w:szCs w:val="20"/>
        </w:rPr>
        <w:t>Herr/Frau/Familie</w:t>
      </w:r>
    </w:p>
    <w:p w14:paraId="532CFF38" w14:textId="3608522F" w:rsidR="00361BA3" w:rsidRPr="009D6BD3" w:rsidRDefault="00361BA3" w:rsidP="00361BA3">
      <w:pPr>
        <w:tabs>
          <w:tab w:val="left" w:pos="5103"/>
        </w:tabs>
        <w:spacing w:after="0" w:line="240" w:lineRule="auto"/>
        <w:rPr>
          <w:rFonts w:ascii="Arial" w:hAnsi="Arial" w:cs="Arial"/>
          <w:sz w:val="20"/>
          <w:szCs w:val="20"/>
        </w:rPr>
      </w:pPr>
      <w:r w:rsidRPr="009D6BD3">
        <w:rPr>
          <w:rFonts w:ascii="Arial" w:hAnsi="Arial" w:cs="Arial"/>
          <w:sz w:val="20"/>
          <w:szCs w:val="20"/>
        </w:rPr>
        <w:t>Name</w:t>
      </w:r>
    </w:p>
    <w:p w14:paraId="4FBF52BF" w14:textId="78459C07" w:rsidR="00361BA3" w:rsidRPr="009D6BD3" w:rsidRDefault="00361BA3" w:rsidP="00361BA3">
      <w:pPr>
        <w:tabs>
          <w:tab w:val="left" w:pos="5103"/>
        </w:tabs>
        <w:spacing w:after="0" w:line="240" w:lineRule="auto"/>
        <w:rPr>
          <w:rFonts w:ascii="Arial" w:hAnsi="Arial" w:cs="Arial"/>
          <w:sz w:val="20"/>
          <w:szCs w:val="20"/>
        </w:rPr>
      </w:pPr>
      <w:r w:rsidRPr="009D6BD3">
        <w:rPr>
          <w:rFonts w:ascii="Arial" w:hAnsi="Arial" w:cs="Arial"/>
          <w:sz w:val="20"/>
          <w:szCs w:val="20"/>
        </w:rPr>
        <w:t>Strasse</w:t>
      </w:r>
    </w:p>
    <w:p w14:paraId="12E1517F" w14:textId="217FB946" w:rsidR="00361BA3" w:rsidRPr="009D6BD3" w:rsidRDefault="00361BA3" w:rsidP="00361BA3">
      <w:pPr>
        <w:tabs>
          <w:tab w:val="left" w:pos="5103"/>
        </w:tabs>
        <w:spacing w:after="0" w:line="240" w:lineRule="auto"/>
        <w:rPr>
          <w:rFonts w:ascii="Arial" w:hAnsi="Arial" w:cs="Arial"/>
          <w:sz w:val="20"/>
          <w:szCs w:val="20"/>
        </w:rPr>
      </w:pPr>
      <w:r w:rsidRPr="009D6BD3">
        <w:rPr>
          <w:rFonts w:ascii="Arial" w:hAnsi="Arial" w:cs="Arial"/>
          <w:sz w:val="20"/>
          <w:szCs w:val="20"/>
        </w:rPr>
        <w:t>PLZ, Ort</w:t>
      </w:r>
    </w:p>
    <w:p w14:paraId="02F6FD60" w14:textId="4525C4E9" w:rsidR="00361BA3" w:rsidRPr="009D6BD3" w:rsidRDefault="00361BA3" w:rsidP="00361BA3">
      <w:pPr>
        <w:tabs>
          <w:tab w:val="left" w:pos="5103"/>
        </w:tabs>
        <w:spacing w:after="0" w:line="240" w:lineRule="auto"/>
        <w:rPr>
          <w:rFonts w:ascii="Arial" w:hAnsi="Arial" w:cs="Arial"/>
          <w:sz w:val="20"/>
          <w:szCs w:val="20"/>
        </w:rPr>
      </w:pPr>
    </w:p>
    <w:p w14:paraId="4D9628DE" w14:textId="14AAA524" w:rsidR="009D6BD3" w:rsidRPr="009D6BD3" w:rsidRDefault="009D6BD3" w:rsidP="00361BA3">
      <w:pPr>
        <w:tabs>
          <w:tab w:val="left" w:pos="5103"/>
        </w:tabs>
        <w:spacing w:after="0" w:line="240" w:lineRule="auto"/>
        <w:rPr>
          <w:rFonts w:ascii="Arial" w:hAnsi="Arial" w:cs="Arial"/>
          <w:sz w:val="20"/>
          <w:szCs w:val="20"/>
        </w:rPr>
      </w:pPr>
    </w:p>
    <w:p w14:paraId="693D8077" w14:textId="7776410D" w:rsidR="009D6BD3" w:rsidRPr="009D6BD3" w:rsidRDefault="009D6BD3" w:rsidP="00361BA3">
      <w:pPr>
        <w:tabs>
          <w:tab w:val="left" w:pos="5103"/>
        </w:tabs>
        <w:spacing w:after="0" w:line="240" w:lineRule="auto"/>
        <w:rPr>
          <w:rFonts w:ascii="Arial" w:hAnsi="Arial" w:cs="Arial"/>
          <w:sz w:val="20"/>
          <w:szCs w:val="20"/>
        </w:rPr>
      </w:pPr>
    </w:p>
    <w:p w14:paraId="0EAA782D" w14:textId="3CD111EB" w:rsidR="009D6BD3" w:rsidRPr="009D6BD3" w:rsidRDefault="009D6BD3" w:rsidP="00361BA3">
      <w:pPr>
        <w:tabs>
          <w:tab w:val="left" w:pos="5103"/>
        </w:tabs>
        <w:spacing w:after="0" w:line="240" w:lineRule="auto"/>
        <w:rPr>
          <w:rFonts w:ascii="Arial" w:hAnsi="Arial" w:cs="Arial"/>
          <w:sz w:val="20"/>
          <w:szCs w:val="20"/>
        </w:rPr>
      </w:pPr>
    </w:p>
    <w:p w14:paraId="3BA9275C" w14:textId="6357B6BB" w:rsidR="009D6BD3" w:rsidRPr="009D6BD3" w:rsidRDefault="009D6BD3" w:rsidP="00361BA3">
      <w:pPr>
        <w:tabs>
          <w:tab w:val="left" w:pos="5103"/>
        </w:tabs>
        <w:spacing w:after="0" w:line="240" w:lineRule="auto"/>
        <w:rPr>
          <w:rFonts w:ascii="Arial" w:hAnsi="Arial" w:cs="Arial"/>
          <w:sz w:val="20"/>
          <w:szCs w:val="20"/>
        </w:rPr>
      </w:pPr>
      <w:r w:rsidRPr="009D6BD3">
        <w:rPr>
          <w:rFonts w:ascii="Arial" w:hAnsi="Arial" w:cs="Arial"/>
          <w:sz w:val="20"/>
          <w:szCs w:val="20"/>
        </w:rPr>
        <w:t>Ort, Datum</w:t>
      </w:r>
    </w:p>
    <w:p w14:paraId="4D017B79" w14:textId="41A1555E" w:rsidR="00361BA3" w:rsidRPr="009D6BD3" w:rsidRDefault="00361BA3" w:rsidP="00361BA3">
      <w:pPr>
        <w:tabs>
          <w:tab w:val="left" w:pos="5103"/>
        </w:tabs>
        <w:spacing w:after="0" w:line="240" w:lineRule="auto"/>
        <w:rPr>
          <w:rFonts w:ascii="Arial" w:hAnsi="Arial" w:cs="Arial"/>
          <w:sz w:val="20"/>
          <w:szCs w:val="20"/>
        </w:rPr>
      </w:pPr>
    </w:p>
    <w:p w14:paraId="1E601F47" w14:textId="77777777" w:rsidR="007D638A" w:rsidRPr="009D6BD3" w:rsidRDefault="007D638A" w:rsidP="00361BA3">
      <w:pPr>
        <w:tabs>
          <w:tab w:val="left" w:pos="5103"/>
        </w:tabs>
        <w:spacing w:after="0" w:line="240" w:lineRule="auto"/>
        <w:rPr>
          <w:rFonts w:ascii="Arial" w:hAnsi="Arial" w:cs="Arial"/>
          <w:sz w:val="20"/>
          <w:szCs w:val="20"/>
        </w:rPr>
      </w:pPr>
    </w:p>
    <w:p w14:paraId="6AD39B62" w14:textId="77777777" w:rsidR="00361BA3" w:rsidRPr="009D6BD3" w:rsidRDefault="00361BA3" w:rsidP="00361BA3">
      <w:pPr>
        <w:tabs>
          <w:tab w:val="left" w:pos="5103"/>
        </w:tabs>
        <w:spacing w:after="0" w:line="240" w:lineRule="auto"/>
        <w:rPr>
          <w:rFonts w:ascii="Arial" w:hAnsi="Arial" w:cs="Arial"/>
          <w:sz w:val="20"/>
          <w:szCs w:val="20"/>
        </w:rPr>
      </w:pPr>
    </w:p>
    <w:p w14:paraId="32ADE374" w14:textId="79A73B3D" w:rsidR="00361BA3" w:rsidRPr="009D6BD3" w:rsidRDefault="00361BA3" w:rsidP="00361BA3">
      <w:pPr>
        <w:tabs>
          <w:tab w:val="left" w:pos="5103"/>
        </w:tabs>
        <w:spacing w:after="0" w:line="240" w:lineRule="auto"/>
        <w:rPr>
          <w:rFonts w:ascii="Arial" w:hAnsi="Arial" w:cs="Arial"/>
          <w:b/>
          <w:bCs/>
          <w:sz w:val="20"/>
          <w:szCs w:val="20"/>
        </w:rPr>
      </w:pPr>
      <w:r w:rsidRPr="009D6BD3">
        <w:rPr>
          <w:rFonts w:ascii="Arial" w:hAnsi="Arial" w:cs="Arial"/>
          <w:b/>
          <w:bCs/>
          <w:sz w:val="20"/>
          <w:szCs w:val="20"/>
        </w:rPr>
        <w:t>Arbeitsausführung mit</w:t>
      </w:r>
      <w:r w:rsidR="009D6BD3" w:rsidRPr="009D6BD3">
        <w:rPr>
          <w:rFonts w:ascii="Arial" w:hAnsi="Arial" w:cs="Arial"/>
          <w:b/>
          <w:bCs/>
          <w:sz w:val="20"/>
          <w:szCs w:val="20"/>
        </w:rPr>
        <w:t xml:space="preserve"> </w:t>
      </w:r>
      <w:r w:rsidRPr="009D6BD3">
        <w:rPr>
          <w:rFonts w:ascii="Arial" w:hAnsi="Arial" w:cs="Arial"/>
          <w:b/>
          <w:bCs/>
          <w:sz w:val="20"/>
          <w:szCs w:val="20"/>
        </w:rPr>
        <w:t>Geruchsimmissionen</w:t>
      </w:r>
    </w:p>
    <w:p w14:paraId="6E5C1C4A" w14:textId="77777777" w:rsidR="00361BA3" w:rsidRPr="009D6BD3" w:rsidRDefault="00361BA3" w:rsidP="00361BA3">
      <w:pPr>
        <w:tabs>
          <w:tab w:val="left" w:pos="5103"/>
        </w:tabs>
        <w:spacing w:after="0" w:line="240" w:lineRule="auto"/>
        <w:rPr>
          <w:rFonts w:ascii="Arial" w:hAnsi="Arial" w:cs="Arial"/>
          <w:sz w:val="20"/>
          <w:szCs w:val="20"/>
        </w:rPr>
      </w:pPr>
    </w:p>
    <w:p w14:paraId="105B1EC6" w14:textId="77777777" w:rsidR="00361BA3" w:rsidRPr="009D6BD3" w:rsidRDefault="00361BA3" w:rsidP="00361BA3">
      <w:pPr>
        <w:tabs>
          <w:tab w:val="left" w:pos="5103"/>
        </w:tabs>
        <w:spacing w:after="0" w:line="240" w:lineRule="auto"/>
        <w:rPr>
          <w:rFonts w:ascii="Arial" w:hAnsi="Arial" w:cs="Arial"/>
          <w:sz w:val="20"/>
          <w:szCs w:val="20"/>
        </w:rPr>
      </w:pPr>
    </w:p>
    <w:p w14:paraId="22FEC2EB" w14:textId="0ABF51E7" w:rsidR="004945C3" w:rsidRPr="009D6BD3" w:rsidRDefault="004945C3">
      <w:pPr>
        <w:rPr>
          <w:rFonts w:ascii="Arial" w:hAnsi="Arial" w:cs="Arial"/>
          <w:sz w:val="20"/>
          <w:szCs w:val="20"/>
        </w:rPr>
      </w:pPr>
      <w:r w:rsidRPr="009D6BD3">
        <w:rPr>
          <w:rFonts w:ascii="Arial" w:hAnsi="Arial" w:cs="Arial"/>
          <w:sz w:val="20"/>
          <w:szCs w:val="20"/>
        </w:rPr>
        <w:t xml:space="preserve">Sehr geehrte </w:t>
      </w:r>
      <w:r w:rsidR="009D6BD3" w:rsidRPr="009D6BD3">
        <w:rPr>
          <w:rFonts w:ascii="Arial" w:hAnsi="Arial" w:cs="Arial"/>
          <w:sz w:val="20"/>
          <w:szCs w:val="20"/>
        </w:rPr>
        <w:t>((Anrede)) ((Nachname))</w:t>
      </w:r>
    </w:p>
    <w:p w14:paraId="2288866B" w14:textId="68B5C3DC" w:rsidR="004945C3" w:rsidRPr="009D6BD3" w:rsidRDefault="004945C3">
      <w:pPr>
        <w:rPr>
          <w:rFonts w:ascii="Arial" w:hAnsi="Arial" w:cs="Arial"/>
          <w:sz w:val="20"/>
          <w:szCs w:val="20"/>
        </w:rPr>
      </w:pPr>
      <w:r w:rsidRPr="009D6BD3">
        <w:rPr>
          <w:rFonts w:ascii="Arial" w:hAnsi="Arial" w:cs="Arial"/>
          <w:sz w:val="20"/>
          <w:szCs w:val="20"/>
        </w:rPr>
        <w:t xml:space="preserve">Vom </w:t>
      </w:r>
      <w:r w:rsidR="004A0B2C" w:rsidRPr="009D6BD3">
        <w:rPr>
          <w:rFonts w:ascii="Arial" w:hAnsi="Arial" w:cs="Arial"/>
          <w:sz w:val="20"/>
          <w:szCs w:val="20"/>
        </w:rPr>
        <w:t>[</w:t>
      </w:r>
      <w:r w:rsidR="004A0B2C" w:rsidRPr="009D6BD3">
        <w:rPr>
          <w:rFonts w:ascii="Arial" w:hAnsi="Arial" w:cs="Arial"/>
          <w:sz w:val="20"/>
          <w:szCs w:val="20"/>
          <w:highlight w:val="yellow"/>
        </w:rPr>
        <w:t>Datum</w:t>
      </w:r>
      <w:r w:rsidR="007D638A" w:rsidRPr="009D6BD3">
        <w:rPr>
          <w:rFonts w:ascii="Arial" w:hAnsi="Arial" w:cs="Arial"/>
          <w:sz w:val="20"/>
          <w:szCs w:val="20"/>
          <w:highlight w:val="yellow"/>
        </w:rPr>
        <w:t>, Zeit</w:t>
      </w:r>
      <w:r w:rsidR="004A0B2C" w:rsidRPr="009D6BD3">
        <w:rPr>
          <w:rFonts w:ascii="Arial" w:hAnsi="Arial" w:cs="Arial"/>
          <w:sz w:val="20"/>
          <w:szCs w:val="20"/>
        </w:rPr>
        <w:t>]</w:t>
      </w:r>
      <w:r w:rsidRPr="009D6BD3">
        <w:rPr>
          <w:rFonts w:ascii="Arial" w:hAnsi="Arial" w:cs="Arial"/>
          <w:sz w:val="20"/>
          <w:szCs w:val="20"/>
        </w:rPr>
        <w:t xml:space="preserve"> bis zum </w:t>
      </w:r>
      <w:r w:rsidR="004A0B2C" w:rsidRPr="009D6BD3">
        <w:rPr>
          <w:rFonts w:ascii="Arial" w:hAnsi="Arial" w:cs="Arial"/>
          <w:sz w:val="20"/>
          <w:szCs w:val="20"/>
        </w:rPr>
        <w:t>[</w:t>
      </w:r>
      <w:r w:rsidR="004A0B2C" w:rsidRPr="009D6BD3">
        <w:rPr>
          <w:rFonts w:ascii="Arial" w:hAnsi="Arial" w:cs="Arial"/>
          <w:sz w:val="20"/>
          <w:szCs w:val="20"/>
          <w:highlight w:val="yellow"/>
        </w:rPr>
        <w:t>Datum</w:t>
      </w:r>
      <w:r w:rsidR="007D638A" w:rsidRPr="009D6BD3">
        <w:rPr>
          <w:rFonts w:ascii="Arial" w:hAnsi="Arial" w:cs="Arial"/>
          <w:sz w:val="20"/>
          <w:szCs w:val="20"/>
          <w:highlight w:val="yellow"/>
        </w:rPr>
        <w:t>, Zeit</w:t>
      </w:r>
      <w:r w:rsidR="004A0B2C" w:rsidRPr="009D6BD3">
        <w:rPr>
          <w:rFonts w:ascii="Arial" w:hAnsi="Arial" w:cs="Arial"/>
          <w:sz w:val="20"/>
          <w:szCs w:val="20"/>
        </w:rPr>
        <w:t xml:space="preserve">] </w:t>
      </w:r>
      <w:r w:rsidRPr="009D6BD3">
        <w:rPr>
          <w:rFonts w:ascii="Arial" w:hAnsi="Arial" w:cs="Arial"/>
          <w:sz w:val="20"/>
          <w:szCs w:val="20"/>
        </w:rPr>
        <w:t>werden wir, [</w:t>
      </w:r>
      <w:r w:rsidRPr="009D6BD3">
        <w:rPr>
          <w:rFonts w:ascii="Arial" w:hAnsi="Arial" w:cs="Arial"/>
          <w:sz w:val="20"/>
          <w:szCs w:val="20"/>
          <w:highlight w:val="yellow"/>
        </w:rPr>
        <w:t>Firma Muster</w:t>
      </w:r>
      <w:r w:rsidRPr="009D6BD3">
        <w:rPr>
          <w:rFonts w:ascii="Arial" w:hAnsi="Arial" w:cs="Arial"/>
          <w:sz w:val="20"/>
          <w:szCs w:val="20"/>
        </w:rPr>
        <w:t xml:space="preserve">] in Ihrer Nachbarschaft tätig sein. </w:t>
      </w:r>
      <w:r w:rsidR="004A0B2C" w:rsidRPr="009D6BD3">
        <w:rPr>
          <w:rFonts w:ascii="Arial" w:hAnsi="Arial" w:cs="Arial"/>
          <w:sz w:val="20"/>
          <w:szCs w:val="20"/>
        </w:rPr>
        <w:t xml:space="preserve">Im Zusammenhang mit unseren </w:t>
      </w:r>
      <w:r w:rsidR="00AD2F94" w:rsidRPr="009D6BD3">
        <w:rPr>
          <w:rFonts w:ascii="Arial" w:hAnsi="Arial" w:cs="Arial"/>
          <w:sz w:val="20"/>
          <w:szCs w:val="20"/>
        </w:rPr>
        <w:t>[</w:t>
      </w:r>
      <w:r w:rsidR="00AD2F94" w:rsidRPr="009D6BD3">
        <w:rPr>
          <w:rFonts w:ascii="Arial" w:hAnsi="Arial" w:cs="Arial"/>
          <w:sz w:val="20"/>
          <w:szCs w:val="20"/>
          <w:highlight w:val="yellow"/>
        </w:rPr>
        <w:t>Kurzbeschrieb</w:t>
      </w:r>
      <w:r w:rsidR="009D6BD3" w:rsidRPr="009D6BD3">
        <w:rPr>
          <w:rFonts w:ascii="Arial" w:hAnsi="Arial" w:cs="Arial"/>
          <w:sz w:val="20"/>
          <w:szCs w:val="20"/>
          <w:highlight w:val="yellow"/>
        </w:rPr>
        <w:t>,</w:t>
      </w:r>
      <w:r w:rsidR="00AD2F94" w:rsidRPr="009D6BD3">
        <w:rPr>
          <w:rFonts w:ascii="Arial" w:hAnsi="Arial" w:cs="Arial"/>
          <w:sz w:val="20"/>
          <w:szCs w:val="20"/>
          <w:highlight w:val="yellow"/>
        </w:rPr>
        <w:t xml:space="preserve"> was gemacht wir</w:t>
      </w:r>
      <w:r w:rsidR="00AD2F94" w:rsidRPr="009D6BD3">
        <w:rPr>
          <w:rFonts w:ascii="Arial" w:hAnsi="Arial" w:cs="Arial"/>
          <w:sz w:val="20"/>
          <w:szCs w:val="20"/>
        </w:rPr>
        <w:t>]</w:t>
      </w:r>
      <w:r w:rsidR="004A0B2C" w:rsidRPr="009D6BD3">
        <w:rPr>
          <w:rFonts w:ascii="Arial" w:hAnsi="Arial" w:cs="Arial"/>
          <w:sz w:val="20"/>
          <w:szCs w:val="20"/>
        </w:rPr>
        <w:t xml:space="preserve"> kann es zwischenzeitlich zu ungewollten, dennoch nicht vermeidbare Geruchsimmissionen</w:t>
      </w:r>
      <w:r w:rsidR="00BD6069" w:rsidRPr="009D6BD3">
        <w:rPr>
          <w:rFonts w:ascii="Arial" w:hAnsi="Arial" w:cs="Arial"/>
          <w:sz w:val="20"/>
          <w:szCs w:val="20"/>
        </w:rPr>
        <w:t xml:space="preserve"> durch von uns eingesetzte Produkte</w:t>
      </w:r>
      <w:r w:rsidR="004A0B2C" w:rsidRPr="009D6BD3">
        <w:rPr>
          <w:rFonts w:ascii="Arial" w:hAnsi="Arial" w:cs="Arial"/>
          <w:sz w:val="20"/>
          <w:szCs w:val="20"/>
        </w:rPr>
        <w:t xml:space="preserve"> kommen. </w:t>
      </w:r>
      <w:r w:rsidR="00BD6069" w:rsidRPr="009D6BD3">
        <w:rPr>
          <w:rFonts w:ascii="Arial" w:hAnsi="Arial" w:cs="Arial"/>
          <w:sz w:val="20"/>
          <w:szCs w:val="20"/>
        </w:rPr>
        <w:t>Wir sind bestrebt, die Immissionen auf das absolute Minimum zu beschränken.</w:t>
      </w:r>
    </w:p>
    <w:p w14:paraId="6A997090" w14:textId="77777777" w:rsidR="00AD2F94" w:rsidRPr="009D6BD3" w:rsidRDefault="00AD2F94" w:rsidP="009D6BD3">
      <w:pPr>
        <w:spacing w:after="0" w:line="240" w:lineRule="auto"/>
        <w:rPr>
          <w:rFonts w:ascii="Arial" w:hAnsi="Arial" w:cs="Arial"/>
          <w:b/>
          <w:sz w:val="20"/>
          <w:szCs w:val="20"/>
        </w:rPr>
      </w:pPr>
      <w:r w:rsidRPr="009D6BD3">
        <w:rPr>
          <w:rFonts w:ascii="Arial" w:hAnsi="Arial" w:cs="Arial"/>
          <w:b/>
          <w:sz w:val="20"/>
          <w:szCs w:val="20"/>
        </w:rPr>
        <w:t>Welche Stoffe setzen wir ein?</w:t>
      </w:r>
    </w:p>
    <w:p w14:paraId="0FA87B63" w14:textId="4539667B" w:rsidR="009D6BD3" w:rsidRPr="009D6BD3" w:rsidRDefault="004A0B2C" w:rsidP="009D6BD3">
      <w:pPr>
        <w:spacing w:after="0" w:line="240" w:lineRule="auto"/>
        <w:rPr>
          <w:rFonts w:ascii="Arial" w:hAnsi="Arial" w:cs="Arial"/>
          <w:sz w:val="20"/>
          <w:szCs w:val="20"/>
        </w:rPr>
      </w:pPr>
      <w:r w:rsidRPr="009D6BD3">
        <w:rPr>
          <w:rFonts w:ascii="Arial" w:hAnsi="Arial" w:cs="Arial"/>
          <w:sz w:val="20"/>
          <w:szCs w:val="20"/>
        </w:rPr>
        <w:t>Bei den von uns eingesetzten Stoffen handelt es sich um [</w:t>
      </w:r>
      <w:r w:rsidRPr="009D6BD3">
        <w:rPr>
          <w:rFonts w:ascii="Arial" w:hAnsi="Arial" w:cs="Arial"/>
          <w:sz w:val="20"/>
          <w:szCs w:val="20"/>
          <w:highlight w:val="yellow"/>
        </w:rPr>
        <w:t>Produkt erklären</w:t>
      </w:r>
      <w:r w:rsidRPr="009D6BD3">
        <w:rPr>
          <w:rFonts w:ascii="Arial" w:hAnsi="Arial" w:cs="Arial"/>
          <w:sz w:val="20"/>
          <w:szCs w:val="20"/>
        </w:rPr>
        <w:t xml:space="preserve">]. </w:t>
      </w:r>
    </w:p>
    <w:p w14:paraId="461D4331" w14:textId="65E1C7FA" w:rsidR="009D6BD3" w:rsidRPr="009D6BD3" w:rsidRDefault="009D6BD3" w:rsidP="009D6BD3">
      <w:pPr>
        <w:spacing w:after="0" w:line="240" w:lineRule="auto"/>
        <w:rPr>
          <w:rFonts w:ascii="Arial" w:hAnsi="Arial" w:cs="Arial"/>
          <w:sz w:val="20"/>
          <w:szCs w:val="20"/>
        </w:rPr>
      </w:pPr>
    </w:p>
    <w:p w14:paraId="21C1AEC5" w14:textId="25892859" w:rsidR="009D6BD3" w:rsidRPr="00720220" w:rsidRDefault="00720220" w:rsidP="009D6BD3">
      <w:pPr>
        <w:spacing w:after="0" w:line="240" w:lineRule="auto"/>
        <w:rPr>
          <w:rFonts w:ascii="Arial" w:hAnsi="Arial" w:cs="Arial"/>
          <w:sz w:val="20"/>
          <w:szCs w:val="20"/>
          <w:u w:val="single"/>
        </w:rPr>
      </w:pPr>
      <w:r w:rsidRPr="00720220">
        <w:rPr>
          <w:rFonts w:ascii="Arial" w:hAnsi="Arial" w:cs="Arial"/>
          <w:sz w:val="20"/>
          <w:szCs w:val="20"/>
          <w:highlight w:val="yellow"/>
          <w:u w:val="single"/>
        </w:rPr>
        <w:t xml:space="preserve">Beispiel 1: </w:t>
      </w:r>
      <w:r w:rsidR="009D6BD3" w:rsidRPr="00720220">
        <w:rPr>
          <w:rFonts w:ascii="Arial" w:hAnsi="Arial" w:cs="Arial"/>
          <w:sz w:val="20"/>
          <w:szCs w:val="20"/>
          <w:highlight w:val="yellow"/>
          <w:u w:val="single"/>
        </w:rPr>
        <w:t>Sehr technisch</w:t>
      </w:r>
    </w:p>
    <w:p w14:paraId="1B803F46" w14:textId="7A4BE43A" w:rsidR="004A0B2C" w:rsidRPr="009D6BD3" w:rsidRDefault="004A0B2C" w:rsidP="009D6BD3">
      <w:pPr>
        <w:spacing w:after="0" w:line="240" w:lineRule="auto"/>
        <w:rPr>
          <w:rFonts w:ascii="Arial" w:hAnsi="Arial" w:cs="Arial"/>
          <w:sz w:val="20"/>
          <w:szCs w:val="20"/>
        </w:rPr>
      </w:pPr>
      <w:r w:rsidRPr="009D6BD3">
        <w:rPr>
          <w:rFonts w:ascii="Arial" w:hAnsi="Arial" w:cs="Arial"/>
          <w:sz w:val="20"/>
          <w:szCs w:val="20"/>
        </w:rPr>
        <w:t>Bei den zu verarbeitenden Stoffen handelt es sich um hochwertige und schnell reaktive Acrylate (PMMA-Harze), die als Reaktionsteile verschiedene Monomere enthalten. Monomere sind in der gültigen Fassung als Gefahrstoffe klassifiziert und z. B. im Gegensatz zu Kohlenmonoxyd (Rauchgas) für den Menschen sehr leicht wahrnehmbar. Schon bei 0,05 ppm, d. h. (1 Teil/20 Millionen) oder 0,0002 Gramm pro Kubikmeter Luft ist der Eigengeruch deutlich zu identifizieren.</w:t>
      </w:r>
    </w:p>
    <w:p w14:paraId="7F9D00EC" w14:textId="77777777" w:rsidR="009D6BD3" w:rsidRPr="009D6BD3" w:rsidRDefault="009D6BD3" w:rsidP="009D6BD3">
      <w:pPr>
        <w:spacing w:after="0" w:line="240" w:lineRule="auto"/>
        <w:rPr>
          <w:rFonts w:ascii="Arial" w:hAnsi="Arial" w:cs="Arial"/>
          <w:sz w:val="20"/>
          <w:szCs w:val="20"/>
        </w:rPr>
      </w:pPr>
    </w:p>
    <w:p w14:paraId="0D407ED2" w14:textId="7B76B1EB" w:rsidR="009D6BD3" w:rsidRPr="00720220" w:rsidRDefault="00720220" w:rsidP="009D6BD3">
      <w:pPr>
        <w:spacing w:after="0" w:line="240" w:lineRule="auto"/>
        <w:rPr>
          <w:rFonts w:ascii="Arial" w:hAnsi="Arial" w:cs="Arial"/>
          <w:sz w:val="20"/>
          <w:szCs w:val="20"/>
          <w:u w:val="single"/>
        </w:rPr>
      </w:pPr>
      <w:r w:rsidRPr="00720220">
        <w:rPr>
          <w:rFonts w:ascii="Arial" w:hAnsi="Arial" w:cs="Arial"/>
          <w:sz w:val="20"/>
          <w:szCs w:val="20"/>
          <w:highlight w:val="yellow"/>
          <w:u w:val="single"/>
        </w:rPr>
        <w:t>Beispiel 2: Weniger technisch</w:t>
      </w:r>
    </w:p>
    <w:p w14:paraId="2BC1231F" w14:textId="423DD74E" w:rsidR="006005FB" w:rsidRPr="009D6BD3" w:rsidRDefault="006005FB" w:rsidP="009D6BD3">
      <w:pPr>
        <w:spacing w:after="0" w:line="240" w:lineRule="auto"/>
        <w:rPr>
          <w:rFonts w:ascii="Arial" w:hAnsi="Arial" w:cs="Arial"/>
          <w:sz w:val="20"/>
          <w:szCs w:val="20"/>
        </w:rPr>
      </w:pPr>
      <w:r w:rsidRPr="009D6BD3">
        <w:rPr>
          <w:rFonts w:ascii="Arial" w:hAnsi="Arial" w:cs="Arial"/>
          <w:sz w:val="20"/>
          <w:szCs w:val="20"/>
        </w:rPr>
        <w:t>Bei den zu verarbeitenden Stoffen handelt es sich um hochwertige und schnell reaktive Acrylate (PMMA-Harze)</w:t>
      </w:r>
      <w:r w:rsidR="00BD6069" w:rsidRPr="009D6BD3">
        <w:rPr>
          <w:rFonts w:ascii="Arial" w:hAnsi="Arial" w:cs="Arial"/>
          <w:sz w:val="20"/>
          <w:szCs w:val="20"/>
        </w:rPr>
        <w:t xml:space="preserve"> in Form von Flüssigkunststoff / Epoxidharz</w:t>
      </w:r>
      <w:r w:rsidRPr="009D6BD3">
        <w:rPr>
          <w:rFonts w:ascii="Arial" w:hAnsi="Arial" w:cs="Arial"/>
          <w:sz w:val="20"/>
          <w:szCs w:val="20"/>
        </w:rPr>
        <w:t>. Auf Anfrage erteilen wir gerne Auskunft über Inhaltsstoffe, Grenzwerte am Arbeitsplatz usw.</w:t>
      </w:r>
    </w:p>
    <w:p w14:paraId="73CC7967" w14:textId="77777777" w:rsidR="009D6BD3" w:rsidRPr="009D6BD3" w:rsidRDefault="009D6BD3" w:rsidP="009D6BD3">
      <w:pPr>
        <w:spacing w:after="0" w:line="240" w:lineRule="auto"/>
        <w:rPr>
          <w:rFonts w:ascii="Arial" w:hAnsi="Arial" w:cs="Arial"/>
          <w:sz w:val="20"/>
          <w:szCs w:val="20"/>
        </w:rPr>
      </w:pPr>
    </w:p>
    <w:p w14:paraId="220816AE" w14:textId="77777777" w:rsidR="00AD2F94" w:rsidRPr="009D6BD3" w:rsidRDefault="00AD2F94" w:rsidP="009D6BD3">
      <w:pPr>
        <w:spacing w:after="0" w:line="240" w:lineRule="auto"/>
        <w:rPr>
          <w:rFonts w:ascii="Arial" w:hAnsi="Arial" w:cs="Arial"/>
          <w:b/>
          <w:sz w:val="20"/>
          <w:szCs w:val="20"/>
        </w:rPr>
      </w:pPr>
      <w:r w:rsidRPr="009D6BD3">
        <w:rPr>
          <w:rFonts w:ascii="Arial" w:hAnsi="Arial" w:cs="Arial"/>
          <w:b/>
          <w:sz w:val="20"/>
          <w:szCs w:val="20"/>
        </w:rPr>
        <w:t>Wie gefährlich sind die eingesetzten Stoffe?</w:t>
      </w:r>
    </w:p>
    <w:p w14:paraId="2B5AD82B" w14:textId="065A52CB" w:rsidR="004A0B2C" w:rsidRPr="009D6BD3" w:rsidRDefault="004A0B2C" w:rsidP="009D6BD3">
      <w:pPr>
        <w:spacing w:after="0" w:line="240" w:lineRule="auto"/>
        <w:rPr>
          <w:rFonts w:ascii="Arial" w:hAnsi="Arial" w:cs="Arial"/>
          <w:sz w:val="20"/>
          <w:szCs w:val="20"/>
        </w:rPr>
      </w:pPr>
      <w:r w:rsidRPr="009D6BD3">
        <w:rPr>
          <w:rFonts w:ascii="Arial" w:hAnsi="Arial" w:cs="Arial"/>
          <w:sz w:val="20"/>
          <w:szCs w:val="20"/>
        </w:rPr>
        <w:t xml:space="preserve">Die gesetzlich zulässigen Richtwerte für die Arbeit mit dauerhafter und gleichmässiger Belastung darf </w:t>
      </w:r>
      <w:r w:rsidR="00EE14B3" w:rsidRPr="009D6BD3">
        <w:rPr>
          <w:rFonts w:ascii="Arial" w:hAnsi="Arial" w:cs="Arial"/>
          <w:sz w:val="20"/>
          <w:szCs w:val="20"/>
        </w:rPr>
        <w:t xml:space="preserve">die sogenannte </w:t>
      </w:r>
      <w:r w:rsidR="00AD2F94" w:rsidRPr="009D6BD3">
        <w:rPr>
          <w:rFonts w:ascii="Arial" w:hAnsi="Arial" w:cs="Arial"/>
          <w:sz w:val="20"/>
          <w:szCs w:val="20"/>
        </w:rPr>
        <w:t>maximale Arbeitsplatz</w:t>
      </w:r>
      <w:r w:rsidR="00EE14B3" w:rsidRPr="009D6BD3">
        <w:rPr>
          <w:rFonts w:ascii="Arial" w:hAnsi="Arial" w:cs="Arial"/>
          <w:sz w:val="20"/>
          <w:szCs w:val="20"/>
        </w:rPr>
        <w:t>konzentration</w:t>
      </w:r>
      <w:r w:rsidR="00AD2F94" w:rsidRPr="009D6BD3">
        <w:rPr>
          <w:rFonts w:ascii="Arial" w:hAnsi="Arial" w:cs="Arial"/>
          <w:sz w:val="20"/>
          <w:szCs w:val="20"/>
        </w:rPr>
        <w:t xml:space="preserve"> (MAK-Wert)</w:t>
      </w:r>
      <w:r w:rsidR="00EE14B3" w:rsidRPr="009D6BD3">
        <w:rPr>
          <w:rFonts w:ascii="Arial" w:hAnsi="Arial" w:cs="Arial"/>
          <w:sz w:val="20"/>
          <w:szCs w:val="20"/>
        </w:rPr>
        <w:t xml:space="preserve"> nicht überschreiten. </w:t>
      </w:r>
      <w:r w:rsidR="00AD2F94" w:rsidRPr="009D6BD3">
        <w:rPr>
          <w:rFonts w:ascii="Arial" w:hAnsi="Arial" w:cs="Arial"/>
          <w:sz w:val="20"/>
          <w:szCs w:val="20"/>
        </w:rPr>
        <w:t xml:space="preserve">Dieser Wert wird beim Arbeiten im Freien </w:t>
      </w:r>
      <w:r w:rsidR="007D638A" w:rsidRPr="009D6BD3">
        <w:rPr>
          <w:rFonts w:ascii="Arial" w:hAnsi="Arial" w:cs="Arial"/>
          <w:sz w:val="20"/>
          <w:szCs w:val="20"/>
        </w:rPr>
        <w:t>in der Regel</w:t>
      </w:r>
      <w:r w:rsidR="00AD2F94" w:rsidRPr="009D6BD3">
        <w:rPr>
          <w:rFonts w:ascii="Arial" w:hAnsi="Arial" w:cs="Arial"/>
          <w:sz w:val="20"/>
          <w:szCs w:val="20"/>
        </w:rPr>
        <w:t xml:space="preserve"> weit unterschritten</w:t>
      </w:r>
      <w:r w:rsidR="007D638A" w:rsidRPr="009D6BD3">
        <w:rPr>
          <w:rFonts w:ascii="Arial" w:hAnsi="Arial" w:cs="Arial"/>
          <w:sz w:val="20"/>
          <w:szCs w:val="20"/>
        </w:rPr>
        <w:t>,</w:t>
      </w:r>
      <w:r w:rsidR="00AD2F94" w:rsidRPr="009D6BD3">
        <w:rPr>
          <w:rFonts w:ascii="Arial" w:hAnsi="Arial" w:cs="Arial"/>
          <w:sz w:val="20"/>
          <w:szCs w:val="20"/>
        </w:rPr>
        <w:t xml:space="preserve"> zumal die Luft frei zirkulieren kann. Sind </w:t>
      </w:r>
      <w:r w:rsidR="005C48E0" w:rsidRPr="009D6BD3">
        <w:rPr>
          <w:rFonts w:ascii="Arial" w:hAnsi="Arial" w:cs="Arial"/>
          <w:sz w:val="20"/>
          <w:szCs w:val="20"/>
        </w:rPr>
        <w:t>A</w:t>
      </w:r>
      <w:r w:rsidR="00AD2F94" w:rsidRPr="009D6BD3">
        <w:rPr>
          <w:rFonts w:ascii="Arial" w:hAnsi="Arial" w:cs="Arial"/>
          <w:sz w:val="20"/>
          <w:szCs w:val="20"/>
        </w:rPr>
        <w:t xml:space="preserve">rbeiten im Inneren vorgesehen, werden von unserer Seite her alle notwendigen Massnahmen getroffen, um eine schädliche Einwirkung zu verhindern. </w:t>
      </w:r>
      <w:r w:rsidR="007D638A" w:rsidRPr="009D6BD3">
        <w:rPr>
          <w:rFonts w:ascii="Arial" w:hAnsi="Arial" w:cs="Arial"/>
          <w:sz w:val="20"/>
          <w:szCs w:val="20"/>
        </w:rPr>
        <w:t>Schon mit wenig Abstand zu den Arbeitsplätzen sind die durch den Geruch wahrnehmbare</w:t>
      </w:r>
      <w:r w:rsidR="005C48E0" w:rsidRPr="009D6BD3">
        <w:rPr>
          <w:rFonts w:ascii="Arial" w:hAnsi="Arial" w:cs="Arial"/>
          <w:sz w:val="20"/>
          <w:szCs w:val="20"/>
        </w:rPr>
        <w:t>n</w:t>
      </w:r>
      <w:r w:rsidR="007D638A" w:rsidRPr="009D6BD3">
        <w:rPr>
          <w:rFonts w:ascii="Arial" w:hAnsi="Arial" w:cs="Arial"/>
          <w:sz w:val="20"/>
          <w:szCs w:val="20"/>
        </w:rPr>
        <w:t xml:space="preserve"> Stoffe bedenkenlos.</w:t>
      </w:r>
    </w:p>
    <w:p w14:paraId="5226D84A" w14:textId="77777777" w:rsidR="009D6BD3" w:rsidRPr="009D6BD3" w:rsidRDefault="009D6BD3" w:rsidP="009D6BD3">
      <w:pPr>
        <w:spacing w:after="0" w:line="240" w:lineRule="auto"/>
        <w:rPr>
          <w:rFonts w:ascii="Arial" w:hAnsi="Arial" w:cs="Arial"/>
          <w:sz w:val="20"/>
          <w:szCs w:val="20"/>
        </w:rPr>
      </w:pPr>
    </w:p>
    <w:p w14:paraId="5723C3FC" w14:textId="77777777" w:rsidR="00AD2F94" w:rsidRPr="009D6BD3" w:rsidRDefault="00AD2F94" w:rsidP="009D6BD3">
      <w:pPr>
        <w:spacing w:after="0" w:line="240" w:lineRule="auto"/>
        <w:rPr>
          <w:rFonts w:ascii="Arial" w:hAnsi="Arial" w:cs="Arial"/>
          <w:b/>
          <w:sz w:val="20"/>
          <w:szCs w:val="20"/>
        </w:rPr>
      </w:pPr>
      <w:r w:rsidRPr="009D6BD3">
        <w:rPr>
          <w:rFonts w:ascii="Arial" w:hAnsi="Arial" w:cs="Arial"/>
          <w:b/>
          <w:sz w:val="20"/>
          <w:szCs w:val="20"/>
        </w:rPr>
        <w:t>Auf was sollten Sie achten?</w:t>
      </w:r>
    </w:p>
    <w:p w14:paraId="122276A3" w14:textId="37445E9B" w:rsidR="00AD2F94" w:rsidRPr="009D6BD3" w:rsidRDefault="00E95EB2" w:rsidP="009D6BD3">
      <w:pPr>
        <w:spacing w:after="0" w:line="240" w:lineRule="auto"/>
        <w:rPr>
          <w:rFonts w:ascii="Arial" w:hAnsi="Arial" w:cs="Arial"/>
          <w:sz w:val="20"/>
          <w:szCs w:val="20"/>
        </w:rPr>
      </w:pPr>
      <w:r w:rsidRPr="009D6BD3">
        <w:rPr>
          <w:rFonts w:ascii="Arial" w:hAnsi="Arial" w:cs="Arial"/>
          <w:sz w:val="20"/>
          <w:szCs w:val="20"/>
        </w:rPr>
        <w:t xml:space="preserve">Auch wenn wir dafür sorgen, dass die Luft jederzeit gut zirkulieren kann, </w:t>
      </w:r>
      <w:r w:rsidR="00631CDC" w:rsidRPr="009D6BD3">
        <w:rPr>
          <w:rFonts w:ascii="Arial" w:hAnsi="Arial" w:cs="Arial"/>
          <w:sz w:val="20"/>
          <w:szCs w:val="20"/>
        </w:rPr>
        <w:t xml:space="preserve">empfehlen wir </w:t>
      </w:r>
      <w:r w:rsidRPr="009D6BD3">
        <w:rPr>
          <w:rFonts w:ascii="Arial" w:hAnsi="Arial" w:cs="Arial"/>
          <w:sz w:val="20"/>
          <w:szCs w:val="20"/>
        </w:rPr>
        <w:t>Sie, um mögliche Geruchs</w:t>
      </w:r>
      <w:r w:rsidR="002C06EB" w:rsidRPr="009D6BD3">
        <w:rPr>
          <w:rFonts w:ascii="Arial" w:hAnsi="Arial" w:cs="Arial"/>
          <w:sz w:val="20"/>
          <w:szCs w:val="20"/>
        </w:rPr>
        <w:t>i</w:t>
      </w:r>
      <w:r w:rsidRPr="009D6BD3">
        <w:rPr>
          <w:rFonts w:ascii="Arial" w:hAnsi="Arial" w:cs="Arial"/>
          <w:sz w:val="20"/>
          <w:szCs w:val="20"/>
        </w:rPr>
        <w:t>mmissionen zu ver</w:t>
      </w:r>
      <w:r w:rsidR="007D638A" w:rsidRPr="009D6BD3">
        <w:rPr>
          <w:rFonts w:ascii="Arial" w:hAnsi="Arial" w:cs="Arial"/>
          <w:sz w:val="20"/>
          <w:szCs w:val="20"/>
        </w:rPr>
        <w:t>hindern bzw. vermindern</w:t>
      </w:r>
      <w:r w:rsidRPr="009D6BD3">
        <w:rPr>
          <w:rFonts w:ascii="Arial" w:hAnsi="Arial" w:cs="Arial"/>
          <w:sz w:val="20"/>
          <w:szCs w:val="20"/>
        </w:rPr>
        <w:t xml:space="preserve">, darauf achten, dass </w:t>
      </w:r>
      <w:r w:rsidR="007D638A" w:rsidRPr="009D6BD3">
        <w:rPr>
          <w:rFonts w:ascii="Arial" w:hAnsi="Arial" w:cs="Arial"/>
          <w:sz w:val="20"/>
          <w:szCs w:val="20"/>
        </w:rPr>
        <w:t>nach Möglichkeit</w:t>
      </w:r>
      <w:r w:rsidRPr="009D6BD3">
        <w:rPr>
          <w:rFonts w:ascii="Arial" w:hAnsi="Arial" w:cs="Arial"/>
          <w:sz w:val="20"/>
          <w:szCs w:val="20"/>
        </w:rPr>
        <w:t xml:space="preserve"> Türen und Fenster während den von uns angegebenen Zeiten geschlossen </w:t>
      </w:r>
      <w:r w:rsidR="00631CDC" w:rsidRPr="009D6BD3">
        <w:rPr>
          <w:rFonts w:ascii="Arial" w:hAnsi="Arial" w:cs="Arial"/>
          <w:sz w:val="20"/>
          <w:szCs w:val="20"/>
        </w:rPr>
        <w:t>sind</w:t>
      </w:r>
      <w:r w:rsidRPr="009D6BD3">
        <w:rPr>
          <w:rFonts w:ascii="Arial" w:hAnsi="Arial" w:cs="Arial"/>
          <w:sz w:val="20"/>
          <w:szCs w:val="20"/>
        </w:rPr>
        <w:t>. Sollte sich dennoch ein Geruch in Ihren Räumen ausbreiten, so kann dieser durch gründliche</w:t>
      </w:r>
      <w:r w:rsidR="005C48E0" w:rsidRPr="009D6BD3">
        <w:rPr>
          <w:rFonts w:ascii="Arial" w:hAnsi="Arial" w:cs="Arial"/>
          <w:sz w:val="20"/>
          <w:szCs w:val="20"/>
        </w:rPr>
        <w:t>s</w:t>
      </w:r>
      <w:r w:rsidRPr="009D6BD3">
        <w:rPr>
          <w:rFonts w:ascii="Arial" w:hAnsi="Arial" w:cs="Arial"/>
          <w:sz w:val="20"/>
          <w:szCs w:val="20"/>
        </w:rPr>
        <w:t xml:space="preserve"> Lüften (Zugluft durch </w:t>
      </w:r>
      <w:r w:rsidR="000E141B" w:rsidRPr="009D6BD3">
        <w:rPr>
          <w:rFonts w:ascii="Arial" w:hAnsi="Arial" w:cs="Arial"/>
          <w:sz w:val="20"/>
          <w:szCs w:val="20"/>
        </w:rPr>
        <w:t>Öffnen</w:t>
      </w:r>
      <w:r w:rsidRPr="009D6BD3">
        <w:rPr>
          <w:rFonts w:ascii="Arial" w:hAnsi="Arial" w:cs="Arial"/>
          <w:sz w:val="20"/>
          <w:szCs w:val="20"/>
        </w:rPr>
        <w:t xml:space="preserve"> gegenüberliegender Fester) beseitigt werden. </w:t>
      </w:r>
    </w:p>
    <w:p w14:paraId="54EE4456" w14:textId="77777777" w:rsidR="009D6BD3" w:rsidRPr="009D6BD3" w:rsidRDefault="009D6BD3" w:rsidP="009D6BD3">
      <w:pPr>
        <w:spacing w:after="0" w:line="240" w:lineRule="auto"/>
        <w:rPr>
          <w:rFonts w:ascii="Arial" w:hAnsi="Arial" w:cs="Arial"/>
          <w:sz w:val="20"/>
          <w:szCs w:val="20"/>
        </w:rPr>
      </w:pPr>
    </w:p>
    <w:p w14:paraId="4F2E07C2" w14:textId="3FDFE44F" w:rsidR="00AD2F94" w:rsidRPr="009D6BD3" w:rsidRDefault="00AD2F94" w:rsidP="009D6BD3">
      <w:pPr>
        <w:spacing w:after="0" w:line="240" w:lineRule="auto"/>
        <w:rPr>
          <w:rFonts w:ascii="Arial" w:hAnsi="Arial" w:cs="Arial"/>
          <w:b/>
          <w:sz w:val="20"/>
          <w:szCs w:val="20"/>
        </w:rPr>
      </w:pPr>
      <w:r w:rsidRPr="009D6BD3">
        <w:rPr>
          <w:rFonts w:ascii="Arial" w:hAnsi="Arial" w:cs="Arial"/>
          <w:b/>
          <w:sz w:val="20"/>
          <w:szCs w:val="20"/>
        </w:rPr>
        <w:t xml:space="preserve">Wo erhalte </w:t>
      </w:r>
      <w:r w:rsidR="003D6FB1" w:rsidRPr="009D6BD3">
        <w:rPr>
          <w:rFonts w:ascii="Arial" w:hAnsi="Arial" w:cs="Arial"/>
          <w:b/>
          <w:sz w:val="20"/>
          <w:szCs w:val="20"/>
        </w:rPr>
        <w:t>Sie</w:t>
      </w:r>
      <w:r w:rsidRPr="009D6BD3">
        <w:rPr>
          <w:rFonts w:ascii="Arial" w:hAnsi="Arial" w:cs="Arial"/>
          <w:b/>
          <w:sz w:val="20"/>
          <w:szCs w:val="20"/>
        </w:rPr>
        <w:t xml:space="preserve"> weiter</w:t>
      </w:r>
      <w:r w:rsidR="002C06EB" w:rsidRPr="009D6BD3">
        <w:rPr>
          <w:rFonts w:ascii="Arial" w:hAnsi="Arial" w:cs="Arial"/>
          <w:b/>
          <w:sz w:val="20"/>
          <w:szCs w:val="20"/>
        </w:rPr>
        <w:t>e Informationen</w:t>
      </w:r>
      <w:r w:rsidRPr="009D6BD3">
        <w:rPr>
          <w:rFonts w:ascii="Arial" w:hAnsi="Arial" w:cs="Arial"/>
          <w:b/>
          <w:sz w:val="20"/>
          <w:szCs w:val="20"/>
        </w:rPr>
        <w:t>?</w:t>
      </w:r>
    </w:p>
    <w:p w14:paraId="0298AD65" w14:textId="4FF7D35A" w:rsidR="003D6FB1" w:rsidRPr="009D6BD3" w:rsidRDefault="003D6FB1" w:rsidP="009D6BD3">
      <w:pPr>
        <w:spacing w:after="0" w:line="240" w:lineRule="auto"/>
        <w:rPr>
          <w:rFonts w:ascii="Arial" w:hAnsi="Arial" w:cs="Arial"/>
          <w:bCs/>
          <w:sz w:val="20"/>
          <w:szCs w:val="20"/>
        </w:rPr>
      </w:pPr>
      <w:r w:rsidRPr="009D6BD3">
        <w:rPr>
          <w:rFonts w:ascii="Arial" w:hAnsi="Arial" w:cs="Arial"/>
          <w:bCs/>
          <w:sz w:val="20"/>
          <w:szCs w:val="20"/>
        </w:rPr>
        <w:t xml:space="preserve">Wenden Sie sich bitte direkt an unseren verantwortlichen Mitarbeiter vor Ort oder nehmen Sie Kontakt mit unserem Büro auf. </w:t>
      </w:r>
    </w:p>
    <w:p w14:paraId="71741463" w14:textId="0D3EFB00" w:rsidR="00BD6069" w:rsidRPr="009D6BD3" w:rsidRDefault="00BD6069" w:rsidP="009D6BD3">
      <w:pPr>
        <w:spacing w:after="0" w:line="240" w:lineRule="auto"/>
        <w:rPr>
          <w:rFonts w:ascii="Arial" w:hAnsi="Arial" w:cs="Arial"/>
          <w:bCs/>
          <w:sz w:val="20"/>
          <w:szCs w:val="20"/>
        </w:rPr>
      </w:pPr>
    </w:p>
    <w:p w14:paraId="442FEB2B" w14:textId="376AC1EC" w:rsidR="00BD6069" w:rsidRDefault="009D6BD3" w:rsidP="009D6BD3">
      <w:pPr>
        <w:tabs>
          <w:tab w:val="left" w:pos="5103"/>
        </w:tabs>
        <w:spacing w:after="0" w:line="240" w:lineRule="auto"/>
        <w:rPr>
          <w:rFonts w:ascii="Arial" w:hAnsi="Arial" w:cs="Arial"/>
          <w:bCs/>
          <w:sz w:val="20"/>
          <w:szCs w:val="20"/>
        </w:rPr>
      </w:pPr>
      <w:r w:rsidRPr="009D6BD3">
        <w:rPr>
          <w:rFonts w:ascii="Arial" w:hAnsi="Arial" w:cs="Arial"/>
          <w:bCs/>
          <w:sz w:val="20"/>
          <w:szCs w:val="20"/>
        </w:rPr>
        <w:t>Viele</w:t>
      </w:r>
      <w:r w:rsidR="00BD6069" w:rsidRPr="009D6BD3">
        <w:rPr>
          <w:rFonts w:ascii="Arial" w:hAnsi="Arial" w:cs="Arial"/>
          <w:bCs/>
          <w:sz w:val="20"/>
          <w:szCs w:val="20"/>
        </w:rPr>
        <w:t xml:space="preserve"> Grüsse</w:t>
      </w:r>
    </w:p>
    <w:p w14:paraId="159E496A" w14:textId="74732758" w:rsidR="00720220" w:rsidRDefault="00720220" w:rsidP="009D6BD3">
      <w:pPr>
        <w:tabs>
          <w:tab w:val="left" w:pos="5103"/>
        </w:tabs>
        <w:spacing w:after="0" w:line="240" w:lineRule="auto"/>
        <w:rPr>
          <w:rFonts w:ascii="Arial" w:hAnsi="Arial" w:cs="Arial"/>
          <w:bCs/>
          <w:sz w:val="20"/>
          <w:szCs w:val="20"/>
        </w:rPr>
      </w:pPr>
    </w:p>
    <w:p w14:paraId="00B951E2" w14:textId="6941E03E" w:rsidR="00720220" w:rsidRDefault="00720220" w:rsidP="009D6BD3">
      <w:pPr>
        <w:tabs>
          <w:tab w:val="left" w:pos="5103"/>
        </w:tabs>
        <w:spacing w:after="0" w:line="240" w:lineRule="auto"/>
        <w:rPr>
          <w:rFonts w:ascii="Arial" w:hAnsi="Arial" w:cs="Arial"/>
          <w:bCs/>
          <w:sz w:val="20"/>
          <w:szCs w:val="20"/>
        </w:rPr>
      </w:pPr>
      <w:r>
        <w:rPr>
          <w:rFonts w:ascii="Arial" w:hAnsi="Arial" w:cs="Arial"/>
          <w:bCs/>
          <w:sz w:val="20"/>
          <w:szCs w:val="20"/>
        </w:rPr>
        <w:t>((Vorname)) ((Nachname))</w:t>
      </w:r>
    </w:p>
    <w:p w14:paraId="1F4491B4" w14:textId="1D6B0ACB" w:rsidR="00720220" w:rsidRPr="009D6BD3" w:rsidRDefault="00720220" w:rsidP="009D6BD3">
      <w:pPr>
        <w:tabs>
          <w:tab w:val="left" w:pos="5103"/>
        </w:tabs>
        <w:spacing w:after="0" w:line="240" w:lineRule="auto"/>
        <w:rPr>
          <w:rFonts w:ascii="Arial" w:hAnsi="Arial" w:cs="Arial"/>
          <w:bCs/>
          <w:sz w:val="20"/>
          <w:szCs w:val="20"/>
        </w:rPr>
      </w:pPr>
      <w:r>
        <w:rPr>
          <w:rFonts w:ascii="Arial" w:hAnsi="Arial" w:cs="Arial"/>
          <w:bCs/>
          <w:sz w:val="20"/>
          <w:szCs w:val="20"/>
        </w:rPr>
        <w:t>((Funktion))</w:t>
      </w:r>
    </w:p>
    <w:sectPr w:rsidR="00720220" w:rsidRPr="009D6BD3" w:rsidSect="00720220">
      <w:pgSz w:w="11906" w:h="16838"/>
      <w:pgMar w:top="1985"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AB"/>
    <w:rsid w:val="000E141B"/>
    <w:rsid w:val="002C06EB"/>
    <w:rsid w:val="00361BA3"/>
    <w:rsid w:val="003D6FB1"/>
    <w:rsid w:val="004945C3"/>
    <w:rsid w:val="004A0B2C"/>
    <w:rsid w:val="00511802"/>
    <w:rsid w:val="005C48E0"/>
    <w:rsid w:val="006005FB"/>
    <w:rsid w:val="00631CDC"/>
    <w:rsid w:val="00720220"/>
    <w:rsid w:val="007D638A"/>
    <w:rsid w:val="009C6A90"/>
    <w:rsid w:val="009D6BD3"/>
    <w:rsid w:val="00A240E5"/>
    <w:rsid w:val="00AD2F94"/>
    <w:rsid w:val="00BA19A4"/>
    <w:rsid w:val="00BD6069"/>
    <w:rsid w:val="00CA1DBF"/>
    <w:rsid w:val="00CB1FAB"/>
    <w:rsid w:val="00CF1A7E"/>
    <w:rsid w:val="00E95EB2"/>
    <w:rsid w:val="00EE14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3E79"/>
  <w15:chartTrackingRefBased/>
  <w15:docId w15:val="{477C2EA6-C77F-484C-9BE6-18F18ECD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7BEA93965D049B464C486452E2E07" ma:contentTypeVersion="0" ma:contentTypeDescription="Ein neues Dokument erstellen." ma:contentTypeScope="" ma:versionID="b3f2e29b4135397a5edd062e5a4a7a35">
  <xsd:schema xmlns:xsd="http://www.w3.org/2001/XMLSchema" xmlns:xs="http://www.w3.org/2001/XMLSchema" xmlns:p="http://schemas.microsoft.com/office/2006/metadata/properties" targetNamespace="http://schemas.microsoft.com/office/2006/metadata/properties" ma:root="true" ma:fieldsID="cf584695a2d4dcad0822f5c0b04fd8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E33C0-2537-49FC-8651-B1B562B24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C57BEC-534C-4141-B633-E4AD377E1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E91C9-7EC2-45C6-86B1-B37B63593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SWICA</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 &amp; Privacy</dc:creator>
  <cp:keywords/>
  <dc:description/>
  <cp:lastModifiedBy>Angela Bischof - Gebäudehülle Schweiz</cp:lastModifiedBy>
  <cp:revision>2</cp:revision>
  <dcterms:created xsi:type="dcterms:W3CDTF">2022-07-06T14:08:00Z</dcterms:created>
  <dcterms:modified xsi:type="dcterms:W3CDTF">2022-07-06T14:08:00Z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0x010100F8E7BEA93965D049B464C486452E2E07</vt:lpwstr>
  </property>
</Properties>
</file>